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49A1" w14:textId="77777777" w:rsidR="00A74A79" w:rsidRDefault="00A74A79">
      <w:pPr>
        <w:pStyle w:val="a3"/>
        <w:rPr>
          <w:rFonts w:ascii="Times New Roman"/>
          <w:sz w:val="20"/>
        </w:rPr>
      </w:pPr>
    </w:p>
    <w:p w14:paraId="368C9DAD" w14:textId="77777777" w:rsidR="00A74A79" w:rsidRDefault="00A74A79">
      <w:pPr>
        <w:pStyle w:val="a3"/>
        <w:rPr>
          <w:rFonts w:ascii="Times New Roman"/>
          <w:sz w:val="20"/>
        </w:rPr>
      </w:pPr>
    </w:p>
    <w:p w14:paraId="4B89B6CF" w14:textId="77777777" w:rsidR="00A74A79" w:rsidRDefault="00A74A79">
      <w:pPr>
        <w:pStyle w:val="a3"/>
        <w:rPr>
          <w:rFonts w:ascii="Times New Roman"/>
          <w:sz w:val="20"/>
        </w:rPr>
      </w:pPr>
    </w:p>
    <w:p w14:paraId="7D370F8B" w14:textId="77777777" w:rsidR="00A74A79" w:rsidRDefault="00A74A79">
      <w:pPr>
        <w:pStyle w:val="a3"/>
        <w:rPr>
          <w:rFonts w:ascii="Times New Roman"/>
          <w:sz w:val="20"/>
        </w:rPr>
      </w:pPr>
    </w:p>
    <w:p w14:paraId="445C3A5C" w14:textId="77777777" w:rsidR="00A74A79" w:rsidRDefault="00000000">
      <w:pPr>
        <w:pStyle w:val="1"/>
        <w:numPr>
          <w:ilvl w:val="0"/>
          <w:numId w:val="1"/>
        </w:numPr>
        <w:tabs>
          <w:tab w:val="left" w:pos="550"/>
          <w:tab w:val="left" w:pos="551"/>
        </w:tabs>
        <w:spacing w:before="211"/>
        <w:ind w:hanging="421"/>
      </w:pPr>
      <w:r>
        <w:pict w14:anchorId="2223C55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9.5pt;margin-top:-45.65pt;width:369.15pt;height:37.1pt;z-index:251660288;mso-position-horizontal-relative:page" filled="f" strokecolor="#7b7b7b" strokeweight="4.25pt">
            <v:stroke linestyle="thinThick"/>
            <v:textbox inset="0,0,0,0">
              <w:txbxContent>
                <w:p w14:paraId="23B4A202" w14:textId="77777777" w:rsidR="00A74A79" w:rsidRDefault="00000000">
                  <w:pPr>
                    <w:spacing w:before="145"/>
                    <w:ind w:left="613"/>
                    <w:rPr>
                      <w:i/>
                      <w:sz w:val="28"/>
                    </w:rPr>
                  </w:pPr>
                  <w:r>
                    <w:rPr>
                      <w:i/>
                      <w:color w:val="1E1F87"/>
                      <w:sz w:val="28"/>
                    </w:rPr>
                    <w:t xml:space="preserve">80ZY125 </w:t>
                  </w:r>
                  <w:proofErr w:type="spellStart"/>
                  <w:r>
                    <w:rPr>
                      <w:rFonts w:ascii="黑体" w:eastAsia="黑体" w:hint="eastAsia"/>
                      <w:i/>
                      <w:color w:val="1E1F87"/>
                      <w:sz w:val="29"/>
                    </w:rPr>
                    <w:t>永磁直流电动机</w:t>
                  </w:r>
                  <w:proofErr w:type="spellEnd"/>
                  <w:r>
                    <w:rPr>
                      <w:rFonts w:ascii="黑体" w:eastAsia="黑体" w:hint="eastAsia"/>
                      <w:i/>
                      <w:color w:val="1E1F87"/>
                      <w:sz w:val="29"/>
                    </w:rPr>
                    <w:t xml:space="preserve"> </w:t>
                  </w:r>
                  <w:r>
                    <w:rPr>
                      <w:i/>
                      <w:color w:val="1E1F87"/>
                      <w:sz w:val="28"/>
                    </w:rPr>
                    <w:t>80ZY125 PMDC Motor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2137C6CC" w14:textId="77777777" w:rsidR="00A74A79" w:rsidRDefault="00000000">
      <w:pPr>
        <w:pStyle w:val="a3"/>
        <w:spacing w:before="62"/>
        <w:ind w:left="49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80mm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73D23EBF" w14:textId="77777777" w:rsidR="00A74A79" w:rsidRDefault="00000000">
      <w:pPr>
        <w:pStyle w:val="a3"/>
        <w:spacing w:before="60"/>
        <w:ind w:left="490"/>
      </w:pPr>
      <w:r>
        <w:t>80MM OD PMDC motor, totally enclosed, used in occasions which require motors with low noise.</w:t>
      </w:r>
    </w:p>
    <w:p w14:paraId="63BE1FE5" w14:textId="77777777" w:rsidR="00A74A79" w:rsidRDefault="00A74A79">
      <w:pPr>
        <w:pStyle w:val="a3"/>
        <w:spacing w:before="10"/>
        <w:rPr>
          <w:sz w:val="15"/>
        </w:rPr>
      </w:pPr>
    </w:p>
    <w:p w14:paraId="0FDA6D6F" w14:textId="77777777" w:rsidR="00A74A79" w:rsidRDefault="00000000">
      <w:pPr>
        <w:pStyle w:val="1"/>
        <w:numPr>
          <w:ilvl w:val="0"/>
          <w:numId w:val="1"/>
        </w:numPr>
        <w:tabs>
          <w:tab w:val="left" w:pos="550"/>
          <w:tab w:val="left" w:pos="551"/>
        </w:tabs>
        <w:spacing w:after="15"/>
        <w:ind w:hanging="42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572C18" wp14:editId="18436E1C">
            <wp:simplePos x="0" y="0"/>
            <wp:positionH relativeFrom="page">
              <wp:posOffset>4995545</wp:posOffset>
            </wp:positionH>
            <wp:positionV relativeFrom="paragraph">
              <wp:posOffset>43346</wp:posOffset>
            </wp:positionV>
            <wp:extent cx="1828799" cy="14693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46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13"/>
        </w:rPr>
        <w:t>外形尺寸</w:t>
      </w:r>
      <w:proofErr w:type="spellEnd"/>
      <w:r>
        <w:rPr>
          <w:rFonts w:ascii="黑体" w:eastAsia="黑体" w:hAnsi="黑体" w:hint="eastAsia"/>
          <w:color w:val="1E1F87"/>
          <w:spacing w:val="-13"/>
        </w:rPr>
        <w:t xml:space="preserve"> </w:t>
      </w:r>
      <w:r>
        <w:rPr>
          <w:color w:val="1E1F87"/>
        </w:rPr>
        <w:t>Dimensions</w:t>
      </w:r>
    </w:p>
    <w:p w14:paraId="49A4FB9D" w14:textId="77777777" w:rsidR="00A74A79" w:rsidRDefault="00000000">
      <w:pPr>
        <w:pStyle w:val="a3"/>
        <w:ind w:left="471"/>
        <w:rPr>
          <w:sz w:val="20"/>
        </w:rPr>
      </w:pPr>
      <w:r>
        <w:rPr>
          <w:noProof/>
          <w:sz w:val="20"/>
        </w:rPr>
        <w:drawing>
          <wp:inline distT="0" distB="0" distL="0" distR="0" wp14:anchorId="6DE3F665" wp14:editId="5D7072CE">
            <wp:extent cx="3707173" cy="14112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173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58A07" w14:textId="77777777" w:rsidR="00A74A79" w:rsidRDefault="00000000">
      <w:pPr>
        <w:pStyle w:val="a4"/>
        <w:numPr>
          <w:ilvl w:val="0"/>
          <w:numId w:val="1"/>
        </w:numPr>
        <w:tabs>
          <w:tab w:val="left" w:pos="550"/>
          <w:tab w:val="left" w:pos="551"/>
        </w:tabs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419D2022" w14:textId="77777777" w:rsidR="00A74A79" w:rsidRDefault="00A74A79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036"/>
        <w:gridCol w:w="1041"/>
        <w:gridCol w:w="1042"/>
        <w:gridCol w:w="1041"/>
        <w:gridCol w:w="1036"/>
        <w:gridCol w:w="1041"/>
        <w:gridCol w:w="1042"/>
        <w:gridCol w:w="1041"/>
        <w:gridCol w:w="1114"/>
      </w:tblGrid>
      <w:tr w:rsidR="00A74A79" w14:paraId="6D54390A" w14:textId="77777777">
        <w:trPr>
          <w:trHeight w:val="719"/>
        </w:trPr>
        <w:tc>
          <w:tcPr>
            <w:tcW w:w="1286" w:type="dxa"/>
            <w:tcBorders>
              <w:left w:val="nil"/>
            </w:tcBorders>
            <w:shd w:val="clear" w:color="auto" w:fill="DFF0FA"/>
          </w:tcPr>
          <w:p w14:paraId="43E6A047" w14:textId="77777777" w:rsidR="00A74A79" w:rsidRDefault="00A74A79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19F9B2A" w14:textId="77777777" w:rsidR="00A74A79" w:rsidRDefault="00000000">
            <w:pPr>
              <w:pStyle w:val="TableParagraph"/>
              <w:spacing w:before="0"/>
              <w:ind w:left="343" w:right="338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31045CA" w14:textId="77777777" w:rsidR="00A74A79" w:rsidRDefault="00000000">
            <w:pPr>
              <w:pStyle w:val="TableParagraph"/>
              <w:spacing w:before="11"/>
              <w:ind w:left="341" w:right="338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6" w:type="dxa"/>
            <w:shd w:val="clear" w:color="auto" w:fill="DFF0FA"/>
          </w:tcPr>
          <w:p w14:paraId="025244AF" w14:textId="77777777" w:rsidR="00A74A79" w:rsidRDefault="00000000">
            <w:pPr>
              <w:pStyle w:val="TableParagraph"/>
              <w:spacing w:before="40" w:line="237" w:lineRule="auto"/>
              <w:ind w:left="233" w:right="22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1" w:type="dxa"/>
            <w:shd w:val="clear" w:color="auto" w:fill="DFF0FA"/>
          </w:tcPr>
          <w:p w14:paraId="2921948A" w14:textId="77777777" w:rsidR="00A74A79" w:rsidRDefault="00000000">
            <w:pPr>
              <w:pStyle w:val="TableParagraph"/>
              <w:spacing w:before="36" w:line="232" w:lineRule="auto"/>
              <w:ind w:left="236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FF0FA"/>
          </w:tcPr>
          <w:p w14:paraId="084C36FF" w14:textId="77777777" w:rsidR="00A74A79" w:rsidRDefault="00000000">
            <w:pPr>
              <w:pStyle w:val="TableParagraph"/>
              <w:spacing w:before="49" w:line="223" w:lineRule="auto"/>
              <w:ind w:left="236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6EE69C57" w14:textId="77777777" w:rsidR="00A74A79" w:rsidRDefault="00000000">
            <w:pPr>
              <w:pStyle w:val="TableParagraph"/>
              <w:spacing w:before="5"/>
              <w:ind w:left="3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1" w:type="dxa"/>
            <w:shd w:val="clear" w:color="auto" w:fill="DFF0FA"/>
          </w:tcPr>
          <w:p w14:paraId="2008AF4B" w14:textId="77777777" w:rsidR="00A74A79" w:rsidRDefault="00000000">
            <w:pPr>
              <w:pStyle w:val="TableParagraph"/>
              <w:spacing w:before="36" w:line="232" w:lineRule="auto"/>
              <w:ind w:left="236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4"/>
              </w:rPr>
              <w:t xml:space="preserve">, </w:t>
            </w:r>
            <w:r>
              <w:rPr>
                <w:sz w:val="13"/>
              </w:rPr>
              <w:t>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6" w:type="dxa"/>
            <w:shd w:val="clear" w:color="auto" w:fill="DFF0FA"/>
          </w:tcPr>
          <w:p w14:paraId="08398320" w14:textId="77777777" w:rsidR="00A74A79" w:rsidRDefault="00000000">
            <w:pPr>
              <w:pStyle w:val="TableParagraph"/>
              <w:spacing w:before="34" w:line="237" w:lineRule="auto"/>
              <w:ind w:left="310" w:right="226" w:hanging="75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1" w:type="dxa"/>
            <w:shd w:val="clear" w:color="auto" w:fill="DFF0FA"/>
          </w:tcPr>
          <w:p w14:paraId="216822EA" w14:textId="77777777" w:rsidR="00A74A79" w:rsidRDefault="00000000">
            <w:pPr>
              <w:pStyle w:val="TableParagraph"/>
              <w:spacing w:before="41" w:line="235" w:lineRule="auto"/>
              <w:ind w:left="236" w:right="22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33103F01" w14:textId="77777777" w:rsidR="00A74A79" w:rsidRDefault="00000000">
            <w:pPr>
              <w:pStyle w:val="TableParagraph"/>
              <w:spacing w:before="3"/>
              <w:ind w:left="8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42" w:type="dxa"/>
            <w:shd w:val="clear" w:color="auto" w:fill="DFF0FA"/>
          </w:tcPr>
          <w:p w14:paraId="114DD498" w14:textId="77777777" w:rsidR="00A74A79" w:rsidRDefault="00000000">
            <w:pPr>
              <w:pStyle w:val="TableParagraph"/>
              <w:spacing w:before="44" w:line="232" w:lineRule="auto"/>
              <w:ind w:left="227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1E18CC7" w14:textId="77777777" w:rsidR="00A74A79" w:rsidRDefault="00000000">
            <w:pPr>
              <w:pStyle w:val="TableParagraph"/>
              <w:spacing w:before="2"/>
              <w:ind w:left="8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1" w:type="dxa"/>
            <w:shd w:val="clear" w:color="auto" w:fill="DFF0FA"/>
          </w:tcPr>
          <w:p w14:paraId="74E2AC05" w14:textId="77777777" w:rsidR="00A74A79" w:rsidRDefault="00000000">
            <w:pPr>
              <w:pStyle w:val="TableParagraph"/>
              <w:spacing w:before="34" w:line="237" w:lineRule="auto"/>
              <w:ind w:left="236" w:right="22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114" w:type="dxa"/>
            <w:tcBorders>
              <w:right w:val="nil"/>
            </w:tcBorders>
            <w:shd w:val="clear" w:color="auto" w:fill="DFF0FA"/>
          </w:tcPr>
          <w:p w14:paraId="36EE343A" w14:textId="77777777" w:rsidR="00A74A79" w:rsidRDefault="00000000">
            <w:pPr>
              <w:pStyle w:val="TableParagraph"/>
              <w:spacing w:before="45" w:line="230" w:lineRule="auto"/>
              <w:ind w:left="255" w:right="29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6B566B03" w14:textId="77777777" w:rsidR="00A74A79" w:rsidRDefault="00000000">
            <w:pPr>
              <w:pStyle w:val="TableParagraph"/>
              <w:spacing w:before="3"/>
              <w:ind w:right="89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A74A79" w14:paraId="7E113D4E" w14:textId="77777777">
        <w:trPr>
          <w:trHeight w:val="273"/>
        </w:trPr>
        <w:tc>
          <w:tcPr>
            <w:tcW w:w="1286" w:type="dxa"/>
            <w:tcBorders>
              <w:left w:val="nil"/>
            </w:tcBorders>
          </w:tcPr>
          <w:p w14:paraId="531D24A6" w14:textId="77777777" w:rsidR="00A74A79" w:rsidRDefault="00000000">
            <w:pPr>
              <w:pStyle w:val="TableParagraph"/>
              <w:spacing w:before="51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80ZY125-2420</w:t>
            </w:r>
          </w:p>
        </w:tc>
        <w:tc>
          <w:tcPr>
            <w:tcW w:w="1036" w:type="dxa"/>
          </w:tcPr>
          <w:p w14:paraId="2013E36D" w14:textId="77777777" w:rsidR="00A74A79" w:rsidRDefault="00000000">
            <w:pPr>
              <w:pStyle w:val="TableParagraph"/>
              <w:spacing w:before="51"/>
              <w:ind w:right="426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1" w:type="dxa"/>
          </w:tcPr>
          <w:p w14:paraId="36088E63" w14:textId="77777777" w:rsidR="00A74A79" w:rsidRDefault="00000000">
            <w:pPr>
              <w:pStyle w:val="TableParagraph"/>
              <w:spacing w:before="51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42" w:type="dxa"/>
          </w:tcPr>
          <w:p w14:paraId="014B31E1" w14:textId="77777777" w:rsidR="00A74A79" w:rsidRDefault="00000000">
            <w:pPr>
              <w:pStyle w:val="TableParagraph"/>
              <w:spacing w:before="51"/>
              <w:ind w:right="407"/>
              <w:jc w:val="right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41" w:type="dxa"/>
          </w:tcPr>
          <w:p w14:paraId="3CC523E9" w14:textId="77777777" w:rsidR="00A74A79" w:rsidRDefault="00000000">
            <w:pPr>
              <w:pStyle w:val="TableParagraph"/>
              <w:spacing w:before="51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1700</w:t>
            </w:r>
          </w:p>
        </w:tc>
        <w:tc>
          <w:tcPr>
            <w:tcW w:w="1036" w:type="dxa"/>
          </w:tcPr>
          <w:p w14:paraId="71FF6AB3" w14:textId="77777777" w:rsidR="00A74A79" w:rsidRDefault="00000000">
            <w:pPr>
              <w:pStyle w:val="TableParagraph"/>
              <w:spacing w:before="51"/>
              <w:ind w:right="386"/>
              <w:jc w:val="right"/>
              <w:rPr>
                <w:sz w:val="15"/>
              </w:rPr>
            </w:pPr>
            <w:r>
              <w:rPr>
                <w:sz w:val="15"/>
              </w:rPr>
              <w:t>0.64</w:t>
            </w:r>
          </w:p>
        </w:tc>
        <w:tc>
          <w:tcPr>
            <w:tcW w:w="1041" w:type="dxa"/>
          </w:tcPr>
          <w:p w14:paraId="6EAD3E26" w14:textId="77777777" w:rsidR="00A74A79" w:rsidRDefault="00000000">
            <w:pPr>
              <w:pStyle w:val="TableParagraph"/>
              <w:spacing w:before="51"/>
              <w:ind w:right="383"/>
              <w:jc w:val="right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042" w:type="dxa"/>
          </w:tcPr>
          <w:p w14:paraId="07363204" w14:textId="77777777" w:rsidR="00A74A79" w:rsidRDefault="00000000">
            <w:pPr>
              <w:pStyle w:val="TableParagraph"/>
              <w:spacing w:before="51"/>
              <w:ind w:left="8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041" w:type="dxa"/>
          </w:tcPr>
          <w:p w14:paraId="452980D2" w14:textId="77777777" w:rsidR="00A74A79" w:rsidRDefault="00000000">
            <w:pPr>
              <w:pStyle w:val="TableParagraph"/>
              <w:spacing w:before="51"/>
              <w:ind w:left="416"/>
              <w:jc w:val="left"/>
              <w:rPr>
                <w:sz w:val="15"/>
              </w:rPr>
            </w:pPr>
            <w:r>
              <w:rPr>
                <w:sz w:val="15"/>
              </w:rPr>
              <w:t>2.9</w:t>
            </w:r>
          </w:p>
        </w:tc>
        <w:tc>
          <w:tcPr>
            <w:tcW w:w="1114" w:type="dxa"/>
            <w:tcBorders>
              <w:right w:val="nil"/>
            </w:tcBorders>
          </w:tcPr>
          <w:p w14:paraId="643FC90F" w14:textId="77777777" w:rsidR="00A74A79" w:rsidRDefault="00000000">
            <w:pPr>
              <w:pStyle w:val="TableParagraph"/>
              <w:spacing w:before="51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</w:tr>
      <w:tr w:rsidR="00A74A79" w14:paraId="339A79A7" w14:textId="77777777" w:rsidTr="00FB6042">
        <w:trPr>
          <w:trHeight w:val="267"/>
        </w:trPr>
        <w:tc>
          <w:tcPr>
            <w:tcW w:w="1286" w:type="dxa"/>
            <w:tcBorders>
              <w:left w:val="nil"/>
              <w:bottom w:val="single" w:sz="4" w:space="0" w:color="auto"/>
            </w:tcBorders>
          </w:tcPr>
          <w:p w14:paraId="7669D903" w14:textId="77777777" w:rsidR="00A74A79" w:rsidRDefault="00000000"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80ZY125-2435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55B735B5" w14:textId="77777777" w:rsidR="00A74A79" w:rsidRDefault="00000000">
            <w:pPr>
              <w:pStyle w:val="TableParagraph"/>
              <w:ind w:right="426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0945710" w14:textId="77777777" w:rsidR="00A74A79" w:rsidRDefault="00000000">
            <w:pPr>
              <w:pStyle w:val="TableParagraph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3500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05DCF9C0" w14:textId="77777777" w:rsidR="00A74A79" w:rsidRDefault="00000000">
            <w:pPr>
              <w:pStyle w:val="TableParagraph"/>
              <w:ind w:right="407"/>
              <w:jc w:val="righ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0965F4D3" w14:textId="77777777" w:rsidR="00A74A79" w:rsidRDefault="00000000">
            <w:pPr>
              <w:pStyle w:val="TableParagraph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276DED5D" w14:textId="77777777" w:rsidR="00A74A79" w:rsidRDefault="00000000">
            <w:pPr>
              <w:pStyle w:val="TableParagraph"/>
              <w:ind w:right="386"/>
              <w:jc w:val="right"/>
              <w:rPr>
                <w:sz w:val="15"/>
              </w:rPr>
            </w:pPr>
            <w:r>
              <w:rPr>
                <w:sz w:val="15"/>
              </w:rPr>
              <w:t>0.70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F37D0CB" w14:textId="77777777" w:rsidR="00A74A79" w:rsidRDefault="00000000">
            <w:pPr>
              <w:pStyle w:val="TableParagraph"/>
              <w:ind w:right="383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5B51C493" w14:textId="77777777" w:rsidR="00A74A79" w:rsidRDefault="00000000">
            <w:pPr>
              <w:pStyle w:val="TableParagraph"/>
              <w:ind w:left="236" w:right="22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6AEF2A85" w14:textId="77777777" w:rsidR="00A74A79" w:rsidRDefault="00000000">
            <w:pPr>
              <w:pStyle w:val="TableParagraph"/>
              <w:ind w:left="416"/>
              <w:jc w:val="left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1114" w:type="dxa"/>
            <w:tcBorders>
              <w:bottom w:val="single" w:sz="4" w:space="0" w:color="auto"/>
              <w:right w:val="nil"/>
            </w:tcBorders>
          </w:tcPr>
          <w:p w14:paraId="743F1877" w14:textId="77777777" w:rsidR="00A74A79" w:rsidRDefault="00000000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</w:tr>
    </w:tbl>
    <w:p w14:paraId="4839CF36" w14:textId="77777777" w:rsidR="00A74A79" w:rsidRDefault="00A74A79">
      <w:pPr>
        <w:pStyle w:val="a3"/>
        <w:rPr>
          <w:sz w:val="20"/>
        </w:rPr>
      </w:pPr>
    </w:p>
    <w:p w14:paraId="6CCF38C2" w14:textId="77777777" w:rsidR="00A74A79" w:rsidRDefault="00000000">
      <w:pPr>
        <w:pStyle w:val="a3"/>
        <w:spacing w:before="2"/>
        <w:rPr>
          <w:sz w:val="12"/>
        </w:rPr>
      </w:pPr>
      <w:r>
        <w:pict w14:anchorId="3DF13B40">
          <v:shape id="_x0000_s1032" type="#_x0000_t202" style="position:absolute;margin-left:77.5pt;margin-top:10.3pt;width:369.15pt;height:37.1pt;z-index:-251658240;mso-wrap-distance-left:0;mso-wrap-distance-right:0;mso-position-horizontal-relative:page" filled="f" strokecolor="#7b7b7b" strokeweight="4.25pt">
            <v:stroke linestyle="thinThick"/>
            <v:textbox inset="0,0,0,0">
              <w:txbxContent>
                <w:p w14:paraId="1F7CEB97" w14:textId="77777777" w:rsidR="00A74A79" w:rsidRDefault="00000000">
                  <w:pPr>
                    <w:spacing w:before="159"/>
                    <w:ind w:left="581"/>
                    <w:rPr>
                      <w:i/>
                      <w:sz w:val="28"/>
                    </w:rPr>
                  </w:pPr>
                  <w:r>
                    <w:rPr>
                      <w:i/>
                      <w:color w:val="1E1F87"/>
                      <w:sz w:val="28"/>
                    </w:rPr>
                    <w:t xml:space="preserve">96ZY140 </w:t>
                  </w:r>
                  <w:proofErr w:type="spellStart"/>
                  <w:r>
                    <w:rPr>
                      <w:rFonts w:ascii="黑体" w:eastAsia="黑体" w:hint="eastAsia"/>
                      <w:i/>
                      <w:color w:val="1E1F87"/>
                      <w:sz w:val="29"/>
                    </w:rPr>
                    <w:t>永磁直流电动机</w:t>
                  </w:r>
                  <w:proofErr w:type="spellEnd"/>
                  <w:r>
                    <w:rPr>
                      <w:rFonts w:ascii="黑体" w:eastAsia="黑体" w:hint="eastAsia"/>
                      <w:i/>
                      <w:color w:val="1E1F87"/>
                      <w:sz w:val="29"/>
                    </w:rPr>
                    <w:t xml:space="preserve"> </w:t>
                  </w:r>
                  <w:r>
                    <w:rPr>
                      <w:i/>
                      <w:color w:val="1E1F87"/>
                      <w:sz w:val="28"/>
                    </w:rPr>
                    <w:t>96ZY140 PMDC Motor</w:t>
                  </w:r>
                </w:p>
              </w:txbxContent>
            </v:textbox>
            <w10:wrap type="topAndBottom" anchorx="page"/>
          </v:shape>
        </w:pict>
      </w:r>
    </w:p>
    <w:p w14:paraId="64C16B20" w14:textId="77777777" w:rsidR="00A74A79" w:rsidRDefault="00000000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spacing w:before="40"/>
        <w:ind w:left="530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Description of The Product</w:t>
      </w:r>
    </w:p>
    <w:p w14:paraId="6B37A62E" w14:textId="77777777" w:rsidR="00A74A79" w:rsidRDefault="00000000">
      <w:pPr>
        <w:pStyle w:val="a3"/>
        <w:spacing w:before="43"/>
        <w:ind w:left="29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96mm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50EF20B4" w14:textId="77777777" w:rsidR="00A74A79" w:rsidRDefault="00000000">
      <w:pPr>
        <w:pStyle w:val="a3"/>
        <w:spacing w:before="42"/>
        <w:ind w:left="289"/>
        <w:rPr>
          <w:sz w:val="15"/>
        </w:rPr>
      </w:pPr>
      <w:r>
        <w:t>96MM OD PMDC motor, totally enclosed, used in occasions which require motors with low noise</w:t>
      </w:r>
      <w:r>
        <w:rPr>
          <w:sz w:val="15"/>
        </w:rPr>
        <w:t>.</w:t>
      </w:r>
    </w:p>
    <w:p w14:paraId="00C68C1C" w14:textId="77777777" w:rsidR="00A74A79" w:rsidRDefault="00A74A79">
      <w:pPr>
        <w:pStyle w:val="a3"/>
        <w:spacing w:before="1"/>
        <w:rPr>
          <w:sz w:val="29"/>
        </w:rPr>
      </w:pPr>
    </w:p>
    <w:p w14:paraId="5BF9C52B" w14:textId="77777777" w:rsidR="00A74A79" w:rsidRDefault="00000000">
      <w:pPr>
        <w:pStyle w:val="a4"/>
        <w:numPr>
          <w:ilvl w:val="0"/>
          <w:numId w:val="1"/>
        </w:numPr>
        <w:tabs>
          <w:tab w:val="left" w:pos="550"/>
          <w:tab w:val="left" w:pos="551"/>
        </w:tabs>
        <w:spacing w:before="92"/>
        <w:ind w:hanging="421"/>
        <w:rPr>
          <w:sz w:val="26"/>
        </w:rPr>
      </w:pPr>
      <w:proofErr w:type="spellStart"/>
      <w:r>
        <w:rPr>
          <w:rFonts w:ascii="黑体" w:eastAsia="黑体" w:hAnsi="黑体" w:hint="eastAsia"/>
          <w:color w:val="1E1F87"/>
          <w:spacing w:val="-13"/>
          <w:sz w:val="24"/>
        </w:rPr>
        <w:t>外形尺寸</w:t>
      </w:r>
      <w:proofErr w:type="spellEnd"/>
      <w:r>
        <w:rPr>
          <w:rFonts w:ascii="黑体" w:eastAsia="黑体" w:hAnsi="黑体" w:hint="eastAsia"/>
          <w:color w:val="1E1F87"/>
          <w:spacing w:val="-13"/>
          <w:sz w:val="24"/>
        </w:rPr>
        <w:t xml:space="preserve"> </w:t>
      </w:r>
      <w:r>
        <w:rPr>
          <w:color w:val="1E1F87"/>
          <w:sz w:val="26"/>
        </w:rPr>
        <w:t>Dimensions</w:t>
      </w:r>
    </w:p>
    <w:p w14:paraId="180DE8E7" w14:textId="77777777" w:rsidR="00A74A79" w:rsidRDefault="00000000">
      <w:pPr>
        <w:spacing w:before="120"/>
        <w:ind w:left="1377" w:right="1318"/>
        <w:jc w:val="center"/>
        <w:rPr>
          <w:rFonts w:ascii="Times New Roman"/>
          <w:sz w:val="2"/>
        </w:rPr>
      </w:pPr>
      <w:r>
        <w:rPr>
          <w:rFonts w:ascii="Times New Roman"/>
          <w:spacing w:val="-1"/>
          <w:sz w:val="2"/>
        </w:rPr>
        <w:t xml:space="preserve">G9 </w:t>
      </w:r>
      <w:r>
        <w:rPr>
          <w:rFonts w:ascii="Times New Roman"/>
          <w:noProof/>
          <w:w w:val="102"/>
          <w:sz w:val="2"/>
        </w:rPr>
        <w:drawing>
          <wp:inline distT="0" distB="0" distL="0" distR="0" wp14:anchorId="6A7AEE19" wp14:editId="090D2BD9">
            <wp:extent cx="3870958" cy="145097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58" cy="145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CA288" w14:textId="77777777" w:rsidR="00A74A79" w:rsidRDefault="00000000">
      <w:pPr>
        <w:pStyle w:val="1"/>
        <w:numPr>
          <w:ilvl w:val="0"/>
          <w:numId w:val="1"/>
        </w:numPr>
        <w:tabs>
          <w:tab w:val="left" w:pos="568"/>
          <w:tab w:val="left" w:pos="569"/>
        </w:tabs>
        <w:spacing w:before="162"/>
        <w:ind w:left="568" w:hanging="421"/>
      </w:pPr>
      <w:proofErr w:type="spellStart"/>
      <w:r>
        <w:rPr>
          <w:rFonts w:ascii="黑体" w:eastAsia="黑体" w:hAnsi="黑体" w:hint="eastAsia"/>
          <w:color w:val="1E1F87"/>
          <w:spacing w:val="-7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</w:rPr>
        <w:t xml:space="preserve"> </w:t>
      </w:r>
      <w:r>
        <w:rPr>
          <w:color w:val="1E1F87"/>
        </w:rPr>
        <w:t>Motor Technical Data</w:t>
      </w:r>
    </w:p>
    <w:p w14:paraId="41E43996" w14:textId="77777777" w:rsidR="00A74A79" w:rsidRDefault="00A74A79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042"/>
        <w:gridCol w:w="1042"/>
        <w:gridCol w:w="1038"/>
        <w:gridCol w:w="1042"/>
        <w:gridCol w:w="1042"/>
        <w:gridCol w:w="1043"/>
        <w:gridCol w:w="1037"/>
        <w:gridCol w:w="1042"/>
        <w:gridCol w:w="1076"/>
      </w:tblGrid>
      <w:tr w:rsidR="00A74A79" w14:paraId="0631B5B0" w14:textId="77777777">
        <w:trPr>
          <w:trHeight w:val="709"/>
        </w:trPr>
        <w:tc>
          <w:tcPr>
            <w:tcW w:w="1326" w:type="dxa"/>
            <w:tcBorders>
              <w:left w:val="nil"/>
            </w:tcBorders>
            <w:shd w:val="clear" w:color="auto" w:fill="DFF0FA"/>
          </w:tcPr>
          <w:p w14:paraId="6B8204D5" w14:textId="77777777" w:rsidR="00A74A79" w:rsidRDefault="00A74A79">
            <w:pPr>
              <w:pStyle w:val="TableParagraph"/>
              <w:spacing w:before="7"/>
              <w:jc w:val="left"/>
              <w:rPr>
                <w:sz w:val="15"/>
              </w:rPr>
            </w:pPr>
          </w:p>
          <w:p w14:paraId="76005B4F" w14:textId="77777777" w:rsidR="00A74A79" w:rsidRDefault="00000000">
            <w:pPr>
              <w:pStyle w:val="TableParagraph"/>
              <w:spacing w:before="0"/>
              <w:ind w:left="382" w:right="338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06BBD053" w14:textId="77777777" w:rsidR="00A74A79" w:rsidRDefault="00000000">
            <w:pPr>
              <w:pStyle w:val="TableParagraph"/>
              <w:spacing w:before="12"/>
              <w:ind w:left="380" w:right="338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2" w:type="dxa"/>
            <w:shd w:val="clear" w:color="auto" w:fill="DFF0FA"/>
          </w:tcPr>
          <w:p w14:paraId="6E33C5E8" w14:textId="77777777" w:rsidR="00A74A79" w:rsidRDefault="00000000">
            <w:pPr>
              <w:pStyle w:val="TableParagraph"/>
              <w:spacing w:before="34" w:line="237" w:lineRule="auto"/>
              <w:ind w:left="215" w:right="21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2" w:type="dxa"/>
            <w:shd w:val="clear" w:color="auto" w:fill="DFF0FA"/>
          </w:tcPr>
          <w:p w14:paraId="533C599B" w14:textId="77777777" w:rsidR="00A74A79" w:rsidRDefault="00000000">
            <w:pPr>
              <w:pStyle w:val="TableParagraph"/>
              <w:spacing w:before="108" w:line="170" w:lineRule="exact"/>
              <w:ind w:left="215" w:right="21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4D4660C1" w14:textId="77777777" w:rsidR="00A74A79" w:rsidRDefault="00000000">
            <w:pPr>
              <w:pStyle w:val="TableParagraph"/>
              <w:spacing w:before="0" w:line="228" w:lineRule="auto"/>
              <w:ind w:left="89" w:right="89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8" w:type="dxa"/>
            <w:shd w:val="clear" w:color="auto" w:fill="DFF0FA"/>
          </w:tcPr>
          <w:p w14:paraId="1FFAB6F7" w14:textId="77777777" w:rsidR="00A74A79" w:rsidRDefault="00000000">
            <w:pPr>
              <w:pStyle w:val="TableParagraph"/>
              <w:spacing w:before="45" w:line="223" w:lineRule="auto"/>
              <w:ind w:left="231" w:right="2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7049D5F4" w14:textId="77777777" w:rsidR="00A74A79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FF0FA"/>
          </w:tcPr>
          <w:p w14:paraId="5BA1E2A2" w14:textId="77777777" w:rsidR="00A74A79" w:rsidRDefault="00000000">
            <w:pPr>
              <w:pStyle w:val="TableParagraph"/>
              <w:spacing w:before="39" w:line="228" w:lineRule="auto"/>
              <w:ind w:left="215" w:right="21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4"/>
              </w:rPr>
              <w:t xml:space="preserve">, </w:t>
            </w:r>
            <w:r>
              <w:rPr>
                <w:sz w:val="13"/>
              </w:rPr>
              <w:t>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FF0FA"/>
          </w:tcPr>
          <w:p w14:paraId="6C803764" w14:textId="77777777" w:rsidR="00A74A79" w:rsidRDefault="00000000">
            <w:pPr>
              <w:pStyle w:val="TableParagraph"/>
              <w:spacing w:before="37" w:line="232" w:lineRule="auto"/>
              <w:ind w:left="215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3" w:type="dxa"/>
            <w:shd w:val="clear" w:color="auto" w:fill="DFF0FA"/>
          </w:tcPr>
          <w:p w14:paraId="0DD9EFAB" w14:textId="77777777" w:rsidR="00A74A79" w:rsidRDefault="00000000">
            <w:pPr>
              <w:pStyle w:val="TableParagraph"/>
              <w:spacing w:before="35" w:line="235" w:lineRule="auto"/>
              <w:ind w:left="233" w:right="23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7CCC1BCE" w14:textId="77777777" w:rsidR="00A74A79" w:rsidRDefault="00000000">
            <w:pPr>
              <w:pStyle w:val="TableParagraph"/>
              <w:spacing w:before="3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FF0FA"/>
          </w:tcPr>
          <w:p w14:paraId="3D539FE1" w14:textId="77777777" w:rsidR="00A74A79" w:rsidRDefault="00000000">
            <w:pPr>
              <w:pStyle w:val="TableParagraph"/>
              <w:spacing w:before="39" w:line="232" w:lineRule="auto"/>
              <w:ind w:left="229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4C293FE6" w14:textId="77777777" w:rsidR="00A74A79" w:rsidRDefault="00000000">
            <w:pPr>
              <w:pStyle w:val="TableParagraph"/>
              <w:spacing w:before="0"/>
              <w:ind w:right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FF0FA"/>
          </w:tcPr>
          <w:p w14:paraId="65852721" w14:textId="77777777" w:rsidR="00A74A79" w:rsidRDefault="00000000">
            <w:pPr>
              <w:pStyle w:val="TableParagraph"/>
              <w:spacing w:before="37" w:line="232" w:lineRule="auto"/>
              <w:ind w:left="215" w:right="21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76" w:type="dxa"/>
            <w:tcBorders>
              <w:right w:val="nil"/>
            </w:tcBorders>
            <w:shd w:val="clear" w:color="auto" w:fill="DFF0FA"/>
          </w:tcPr>
          <w:p w14:paraId="403B0F41" w14:textId="77777777" w:rsidR="00A74A79" w:rsidRDefault="00000000">
            <w:pPr>
              <w:pStyle w:val="TableParagraph"/>
              <w:spacing w:before="40" w:line="230" w:lineRule="auto"/>
              <w:ind w:left="249" w:right="25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34C50A87" w14:textId="77777777" w:rsidR="00A74A79" w:rsidRDefault="00000000">
            <w:pPr>
              <w:pStyle w:val="TableParagraph"/>
              <w:spacing w:before="1"/>
              <w:ind w:right="10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A74A79" w14:paraId="5C2E9317" w14:textId="77777777">
        <w:trPr>
          <w:trHeight w:val="272"/>
        </w:trPr>
        <w:tc>
          <w:tcPr>
            <w:tcW w:w="1326" w:type="dxa"/>
            <w:tcBorders>
              <w:left w:val="nil"/>
            </w:tcBorders>
          </w:tcPr>
          <w:p w14:paraId="3C13CFD8" w14:textId="77777777" w:rsidR="00A74A79" w:rsidRDefault="00000000">
            <w:pPr>
              <w:pStyle w:val="TableParagraph"/>
              <w:spacing w:before="50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96ZY140-2420</w:t>
            </w:r>
          </w:p>
        </w:tc>
        <w:tc>
          <w:tcPr>
            <w:tcW w:w="1042" w:type="dxa"/>
          </w:tcPr>
          <w:p w14:paraId="5F196011" w14:textId="77777777" w:rsidR="00A74A79" w:rsidRDefault="00000000">
            <w:pPr>
              <w:pStyle w:val="TableParagraph"/>
              <w:spacing w:before="50"/>
              <w:ind w:left="231" w:right="23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6B875AC5" w14:textId="77777777" w:rsidR="00A74A79" w:rsidRDefault="00000000">
            <w:pPr>
              <w:pStyle w:val="TableParagraph"/>
              <w:spacing w:before="50"/>
              <w:ind w:left="231" w:right="231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8" w:type="dxa"/>
          </w:tcPr>
          <w:p w14:paraId="42B2154D" w14:textId="77777777" w:rsidR="00A74A79" w:rsidRDefault="00000000">
            <w:pPr>
              <w:pStyle w:val="TableParagraph"/>
              <w:spacing w:before="50"/>
              <w:ind w:left="231" w:right="232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1042" w:type="dxa"/>
          </w:tcPr>
          <w:p w14:paraId="44E80DCE" w14:textId="77777777" w:rsidR="00A74A79" w:rsidRDefault="00000000">
            <w:pPr>
              <w:pStyle w:val="TableParagraph"/>
              <w:spacing w:before="50"/>
              <w:ind w:left="230" w:right="231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42" w:type="dxa"/>
          </w:tcPr>
          <w:p w14:paraId="156661B8" w14:textId="77777777" w:rsidR="00A74A79" w:rsidRDefault="00000000">
            <w:pPr>
              <w:pStyle w:val="TableParagraph"/>
              <w:spacing w:before="50"/>
              <w:ind w:left="228" w:right="231"/>
              <w:rPr>
                <w:sz w:val="15"/>
              </w:rPr>
            </w:pPr>
            <w:r>
              <w:rPr>
                <w:sz w:val="15"/>
              </w:rPr>
              <w:t>0.80</w:t>
            </w:r>
          </w:p>
        </w:tc>
        <w:tc>
          <w:tcPr>
            <w:tcW w:w="1043" w:type="dxa"/>
          </w:tcPr>
          <w:p w14:paraId="13BF8712" w14:textId="77777777" w:rsidR="00A74A79" w:rsidRDefault="00000000">
            <w:pPr>
              <w:pStyle w:val="TableParagraph"/>
              <w:spacing w:before="50"/>
              <w:ind w:left="233" w:right="235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037" w:type="dxa"/>
          </w:tcPr>
          <w:p w14:paraId="35AD6BFF" w14:textId="77777777" w:rsidR="00A74A79" w:rsidRDefault="00000000">
            <w:pPr>
              <w:pStyle w:val="TableParagraph"/>
              <w:spacing w:before="50"/>
              <w:ind w:left="229" w:right="232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1042" w:type="dxa"/>
          </w:tcPr>
          <w:p w14:paraId="5914E0CA" w14:textId="77777777" w:rsidR="00A74A79" w:rsidRDefault="00000000">
            <w:pPr>
              <w:pStyle w:val="TableParagraph"/>
              <w:spacing w:before="50"/>
              <w:ind w:left="230" w:right="231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  <w:tc>
          <w:tcPr>
            <w:tcW w:w="1076" w:type="dxa"/>
            <w:tcBorders>
              <w:right w:val="nil"/>
            </w:tcBorders>
          </w:tcPr>
          <w:p w14:paraId="11008658" w14:textId="77777777" w:rsidR="00A74A79" w:rsidRDefault="00000000">
            <w:pPr>
              <w:pStyle w:val="TableParagraph"/>
              <w:spacing w:before="50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A74A79" w14:paraId="7746B9EF" w14:textId="77777777">
        <w:trPr>
          <w:trHeight w:val="279"/>
        </w:trPr>
        <w:tc>
          <w:tcPr>
            <w:tcW w:w="1326" w:type="dxa"/>
            <w:tcBorders>
              <w:left w:val="nil"/>
            </w:tcBorders>
          </w:tcPr>
          <w:p w14:paraId="01CDD13F" w14:textId="77777777" w:rsidR="00A74A79" w:rsidRDefault="00000000">
            <w:pPr>
              <w:pStyle w:val="TableParagraph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96ZY140-2435</w:t>
            </w:r>
          </w:p>
        </w:tc>
        <w:tc>
          <w:tcPr>
            <w:tcW w:w="1042" w:type="dxa"/>
          </w:tcPr>
          <w:p w14:paraId="4FE102FA" w14:textId="77777777" w:rsidR="00A74A79" w:rsidRDefault="00000000">
            <w:pPr>
              <w:pStyle w:val="TableParagraph"/>
              <w:ind w:left="231" w:right="23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063C074B" w14:textId="77777777" w:rsidR="00A74A79" w:rsidRDefault="00000000">
            <w:pPr>
              <w:pStyle w:val="TableParagraph"/>
              <w:ind w:left="231" w:right="231"/>
              <w:rPr>
                <w:sz w:val="15"/>
              </w:rPr>
            </w:pPr>
            <w:r>
              <w:rPr>
                <w:sz w:val="15"/>
              </w:rPr>
              <w:t>3500</w:t>
            </w:r>
          </w:p>
        </w:tc>
        <w:tc>
          <w:tcPr>
            <w:tcW w:w="1038" w:type="dxa"/>
          </w:tcPr>
          <w:p w14:paraId="47F083E4" w14:textId="77777777" w:rsidR="00A74A79" w:rsidRDefault="00000000">
            <w:pPr>
              <w:pStyle w:val="TableParagraph"/>
              <w:ind w:left="231" w:right="232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42" w:type="dxa"/>
          </w:tcPr>
          <w:p w14:paraId="71008BC8" w14:textId="77777777" w:rsidR="00A74A79" w:rsidRDefault="00000000">
            <w:pPr>
              <w:pStyle w:val="TableParagraph"/>
              <w:ind w:left="230" w:right="231"/>
              <w:rPr>
                <w:sz w:val="15"/>
              </w:rPr>
            </w:pPr>
            <w:r>
              <w:rPr>
                <w:sz w:val="15"/>
              </w:rPr>
              <w:t>2800</w:t>
            </w:r>
          </w:p>
        </w:tc>
        <w:tc>
          <w:tcPr>
            <w:tcW w:w="1042" w:type="dxa"/>
          </w:tcPr>
          <w:p w14:paraId="3CFF5C36" w14:textId="77777777" w:rsidR="00A74A79" w:rsidRDefault="00000000">
            <w:pPr>
              <w:pStyle w:val="TableParagraph"/>
              <w:ind w:left="228" w:right="231"/>
              <w:rPr>
                <w:sz w:val="15"/>
              </w:rPr>
            </w:pPr>
            <w:r>
              <w:rPr>
                <w:sz w:val="15"/>
              </w:rPr>
              <w:t>0.95</w:t>
            </w:r>
          </w:p>
        </w:tc>
        <w:tc>
          <w:tcPr>
            <w:tcW w:w="1043" w:type="dxa"/>
          </w:tcPr>
          <w:p w14:paraId="2B815477" w14:textId="77777777" w:rsidR="00A74A79" w:rsidRDefault="00000000">
            <w:pPr>
              <w:pStyle w:val="TableParagraph"/>
              <w:ind w:left="233" w:right="235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037" w:type="dxa"/>
          </w:tcPr>
          <w:p w14:paraId="1B9232B3" w14:textId="77777777" w:rsidR="00A74A79" w:rsidRDefault="00000000">
            <w:pPr>
              <w:pStyle w:val="TableParagraph"/>
              <w:ind w:left="229" w:right="23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042" w:type="dxa"/>
          </w:tcPr>
          <w:p w14:paraId="52AFABDB" w14:textId="77777777" w:rsidR="00A74A79" w:rsidRDefault="00000000">
            <w:pPr>
              <w:pStyle w:val="TableParagraph"/>
              <w:ind w:left="230" w:right="231"/>
              <w:rPr>
                <w:sz w:val="15"/>
              </w:rPr>
            </w:pPr>
            <w:r>
              <w:rPr>
                <w:sz w:val="15"/>
              </w:rPr>
              <w:t>5.5</w:t>
            </w:r>
          </w:p>
        </w:tc>
        <w:tc>
          <w:tcPr>
            <w:tcW w:w="1076" w:type="dxa"/>
            <w:tcBorders>
              <w:right w:val="nil"/>
            </w:tcBorders>
          </w:tcPr>
          <w:p w14:paraId="3860DE8E" w14:textId="77777777" w:rsidR="00A74A79" w:rsidRDefault="00000000">
            <w:pPr>
              <w:pStyle w:val="TableParagraph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</w:tbl>
    <w:p w14:paraId="6F58098C" w14:textId="77777777" w:rsidR="00A74A79" w:rsidRDefault="00A74A79">
      <w:pPr>
        <w:pStyle w:val="a3"/>
        <w:spacing w:before="8"/>
        <w:rPr>
          <w:sz w:val="30"/>
        </w:rPr>
      </w:pPr>
    </w:p>
    <w:p w14:paraId="1F73264A" w14:textId="77777777" w:rsidR="00A74A79" w:rsidRDefault="00000000">
      <w:pPr>
        <w:pStyle w:val="2"/>
      </w:pPr>
      <w:r>
        <w:t>I-9</w:t>
      </w:r>
    </w:p>
    <w:p w14:paraId="31263749" w14:textId="36DA9700" w:rsidR="00A74A79" w:rsidRDefault="00A74A79" w:rsidP="008709A7">
      <w:pPr>
        <w:spacing w:before="33" w:after="22"/>
        <w:ind w:left="224"/>
        <w:rPr>
          <w:sz w:val="20"/>
        </w:rPr>
      </w:pPr>
    </w:p>
    <w:sectPr w:rsidR="00A74A79">
      <w:pgSz w:w="11910" w:h="16160"/>
      <w:pgMar w:top="76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540E"/>
    <w:multiLevelType w:val="hybridMultilevel"/>
    <w:tmpl w:val="B9A8F3D4"/>
    <w:lvl w:ilvl="0" w:tplc="A40265BE">
      <w:numFmt w:val="bullet"/>
      <w:lvlText w:val=""/>
      <w:lvlJc w:val="left"/>
      <w:pPr>
        <w:ind w:left="550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A29A7790">
      <w:numFmt w:val="bullet"/>
      <w:lvlText w:val=""/>
      <w:lvlJc w:val="left"/>
      <w:pPr>
        <w:ind w:left="3990" w:hanging="376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2" w:tplc="5AF2694C">
      <w:numFmt w:val="bullet"/>
      <w:lvlText w:val="•"/>
      <w:lvlJc w:val="left"/>
      <w:pPr>
        <w:ind w:left="3451" w:hanging="376"/>
      </w:pPr>
      <w:rPr>
        <w:rFonts w:hint="default"/>
      </w:rPr>
    </w:lvl>
    <w:lvl w:ilvl="3" w:tplc="F1889886">
      <w:numFmt w:val="bullet"/>
      <w:lvlText w:val="•"/>
      <w:lvlJc w:val="left"/>
      <w:pPr>
        <w:ind w:left="2902" w:hanging="376"/>
      </w:pPr>
      <w:rPr>
        <w:rFonts w:hint="default"/>
      </w:rPr>
    </w:lvl>
    <w:lvl w:ilvl="4" w:tplc="BE7EA350">
      <w:numFmt w:val="bullet"/>
      <w:lvlText w:val="•"/>
      <w:lvlJc w:val="left"/>
      <w:pPr>
        <w:ind w:left="2353" w:hanging="376"/>
      </w:pPr>
      <w:rPr>
        <w:rFonts w:hint="default"/>
      </w:rPr>
    </w:lvl>
    <w:lvl w:ilvl="5" w:tplc="A9C09ECA">
      <w:numFmt w:val="bullet"/>
      <w:lvlText w:val="•"/>
      <w:lvlJc w:val="left"/>
      <w:pPr>
        <w:ind w:left="1804" w:hanging="376"/>
      </w:pPr>
      <w:rPr>
        <w:rFonts w:hint="default"/>
      </w:rPr>
    </w:lvl>
    <w:lvl w:ilvl="6" w:tplc="35624620">
      <w:numFmt w:val="bullet"/>
      <w:lvlText w:val="•"/>
      <w:lvlJc w:val="left"/>
      <w:pPr>
        <w:ind w:left="1255" w:hanging="376"/>
      </w:pPr>
      <w:rPr>
        <w:rFonts w:hint="default"/>
      </w:rPr>
    </w:lvl>
    <w:lvl w:ilvl="7" w:tplc="B802B3B6">
      <w:numFmt w:val="bullet"/>
      <w:lvlText w:val="•"/>
      <w:lvlJc w:val="left"/>
      <w:pPr>
        <w:ind w:left="706" w:hanging="376"/>
      </w:pPr>
      <w:rPr>
        <w:rFonts w:hint="default"/>
      </w:rPr>
    </w:lvl>
    <w:lvl w:ilvl="8" w:tplc="CC740FAA">
      <w:numFmt w:val="bullet"/>
      <w:lvlText w:val="•"/>
      <w:lvlJc w:val="left"/>
      <w:pPr>
        <w:ind w:left="157" w:hanging="376"/>
      </w:pPr>
      <w:rPr>
        <w:rFonts w:hint="default"/>
      </w:rPr>
    </w:lvl>
  </w:abstractNum>
  <w:num w:numId="1" w16cid:durableId="58222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A79"/>
    <w:rsid w:val="0065566A"/>
    <w:rsid w:val="00792A6A"/>
    <w:rsid w:val="008709A7"/>
    <w:rsid w:val="009A3804"/>
    <w:rsid w:val="00A74A79"/>
    <w:rsid w:val="00FB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74504F2"/>
  <w15:docId w15:val="{C464CC27-C87D-4915-A76A-0E20A39F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550" w:hanging="42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77" w:right="833"/>
      <w:jc w:val="center"/>
      <w:outlineLvl w:val="1"/>
    </w:pPr>
    <w:rPr>
      <w:sz w:val="20"/>
      <w:szCs w:val="20"/>
    </w:rPr>
  </w:style>
  <w:style w:type="paragraph" w:styleId="3">
    <w:name w:val="heading 3"/>
    <w:basedOn w:val="a"/>
    <w:uiPriority w:val="9"/>
    <w:unhideWhenUsed/>
    <w:qFormat/>
    <w:pPr>
      <w:spacing w:line="168" w:lineRule="exact"/>
      <w:outlineLvl w:val="2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550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6</cp:revision>
  <dcterms:created xsi:type="dcterms:W3CDTF">2022-10-16T14:32:00Z</dcterms:created>
  <dcterms:modified xsi:type="dcterms:W3CDTF">2022-10-25T07:04:00Z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