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9500" w14:textId="77777777" w:rsidR="00BE7F8D" w:rsidRDefault="00000000">
      <w:pPr>
        <w:spacing w:before="41" w:line="294" w:lineRule="exact"/>
        <w:ind w:left="417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(内齿圈材质:金属)</w:t>
      </w:r>
    </w:p>
    <w:p w14:paraId="2A38E496" w14:textId="77777777" w:rsidR="00BE7F8D" w:rsidRDefault="00000000">
      <w:pPr>
        <w:spacing w:line="276" w:lineRule="exact"/>
        <w:ind w:left="877"/>
        <w:rPr>
          <w:i/>
          <w:sz w:val="24"/>
        </w:rPr>
      </w:pPr>
      <w:r>
        <w:pict w14:anchorId="73CCA8B3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60.2pt;margin-top:18.7pt;width:481.85pt;height:51pt;z-index:-251637760;mso-wrap-distance-left:0;mso-wrap-distance-right:0;mso-position-horizontal-relative:page;mso-position-vertical:absolute" filled="f" strokecolor="#767070" strokeweight="4.25pt">
            <v:stroke linestyle="thinThick"/>
            <v:textbox inset="0,0,0,0">
              <w:txbxContent>
                <w:p w14:paraId="3648A55E" w14:textId="77777777" w:rsidR="00BE7F8D" w:rsidRDefault="00000000">
                  <w:pPr>
                    <w:spacing w:before="80" w:line="244" w:lineRule="exact"/>
                    <w:ind w:left="3888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56 行星减速器（带油封）,允许转矩范围: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2</w:t>
                  </w:r>
                  <w:proofErr w:type="gramStart"/>
                  <w:r>
                    <w:rPr>
                      <w:i/>
                      <w:color w:val="1E1F87"/>
                      <w:w w:val="95"/>
                      <w:lang w:eastAsia="zh-CN"/>
                    </w:rPr>
                    <w:t>N.m~20N.m</w:t>
                  </w:r>
                  <w:proofErr w:type="gramEnd"/>
                </w:p>
                <w:p w14:paraId="1BFCDB25" w14:textId="549BAC2D" w:rsidR="00BE7F8D" w:rsidRDefault="00000000">
                  <w:pPr>
                    <w:tabs>
                      <w:tab w:val="left" w:pos="3918"/>
                    </w:tabs>
                    <w:spacing w:line="332" w:lineRule="exact"/>
                    <w:ind w:left="144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2"/>
                      <w:sz w:val="36"/>
                    </w:rPr>
                    <w:t>56JX200K/57ZWN55</w:t>
                  </w:r>
                  <w:r>
                    <w:rPr>
                      <w:b/>
                      <w:i/>
                      <w:color w:val="1E1F87"/>
                      <w:position w:val="-2"/>
                      <w:sz w:val="36"/>
                    </w:rPr>
                    <w:tab/>
                  </w:r>
                  <w:r>
                    <w:rPr>
                      <w:i/>
                      <w:color w:val="1E1F87"/>
                    </w:rPr>
                    <w:t>56mm OD Planetary</w:t>
                  </w:r>
                  <w:r>
                    <w:rPr>
                      <w:i/>
                      <w:color w:val="1E1F87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i/>
                      <w:color w:val="1E1F87"/>
                    </w:rPr>
                    <w:t>Gearbox</w:t>
                  </w:r>
                  <w:r w:rsidR="00E24EB9" w:rsidRPr="00E24EB9">
                    <w:rPr>
                      <w:rFonts w:eastAsia="宋体"/>
                      <w:i/>
                      <w:color w:val="1E1F87"/>
                      <w:lang w:eastAsia="zh-CN"/>
                    </w:rPr>
                    <w:t>(</w:t>
                  </w:r>
                  <w:proofErr w:type="gramEnd"/>
                  <w:r w:rsidR="00E24EB9" w:rsidRPr="00E24EB9">
                    <w:rPr>
                      <w:rFonts w:eastAsia="宋体"/>
                      <w:i/>
                      <w:color w:val="1E1F87"/>
                      <w:lang w:eastAsia="zh-CN"/>
                    </w:rPr>
                    <w:t>With Oil Seal)</w:t>
                  </w:r>
                  <w:r>
                    <w:rPr>
                      <w:i/>
                      <w:color w:val="1E1F87"/>
                    </w:rPr>
                    <w:t>,</w:t>
                  </w:r>
                </w:p>
                <w:p w14:paraId="4E6FE5AB" w14:textId="77777777" w:rsidR="00BE7F8D" w:rsidRDefault="00000000">
                  <w:pPr>
                    <w:spacing w:line="223" w:lineRule="exact"/>
                    <w:ind w:left="5604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2</w:t>
                  </w:r>
                  <w:proofErr w:type="gramStart"/>
                  <w:r>
                    <w:rPr>
                      <w:i/>
                      <w:color w:val="1E1F87"/>
                    </w:rPr>
                    <w:t>N.m~20N.m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(Ring Gear Material: Metal)</w:t>
      </w:r>
    </w:p>
    <w:p w14:paraId="63A6222F" w14:textId="3CB1994A" w:rsidR="00BE7F8D" w:rsidRDefault="00000000">
      <w:pPr>
        <w:pStyle w:val="a3"/>
        <w:spacing w:before="10"/>
        <w:rPr>
          <w:i/>
          <w:sz w:val="5"/>
        </w:rPr>
      </w:pPr>
      <w:r>
        <w:rPr>
          <w:sz w:val="20"/>
        </w:rPr>
        <w:pict w14:anchorId="3C1049C5">
          <v:group id="_x0000_s2050" style="position:absolute;margin-left:17.2pt;margin-top:70.1pt;width:508.2pt;height:201.75pt;z-index:251680768" coordsize="10164,41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10164;height:4199">
              <v:imagedata r:id="rId7" o:title=""/>
            </v:shape>
            <v:shape id="_x0000_s2051" type="#_x0000_t202" style="position:absolute;left:229;top:1362;width:2221;height:267" filled="f" stroked="f">
              <v:textbox inset="0,0,0,0">
                <w:txbxContent>
                  <w:p w14:paraId="3D29D8BA" w14:textId="77777777" w:rsidR="00BE7F8D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419"/>
                        <w:tab w:val="left" w:pos="420"/>
                      </w:tabs>
                      <w:spacing w:line="266" w:lineRule="exact"/>
                      <w:rPr>
                        <w:rFonts w:ascii="宋体" w:eastAsia="宋体"/>
                        <w:sz w:val="20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6"/>
                        <w:sz w:val="24"/>
                      </w:rPr>
                      <w:t>外观和安装尺寸</w:t>
                    </w:r>
                    <w:proofErr w:type="spellEnd"/>
                    <w:r>
                      <w:rPr>
                        <w:rFonts w:ascii="宋体" w:eastAsia="宋体" w:hint="eastAsia"/>
                        <w:color w:val="1E2086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type="topAndBottom"/>
          </v:group>
        </w:pict>
      </w:r>
    </w:p>
    <w:p w14:paraId="777A6127" w14:textId="016C8EDE" w:rsidR="00BE7F8D" w:rsidRDefault="00BE7F8D">
      <w:pPr>
        <w:pStyle w:val="a3"/>
        <w:ind w:left="337"/>
        <w:rPr>
          <w:sz w:val="20"/>
        </w:rPr>
      </w:pPr>
    </w:p>
    <w:p w14:paraId="2CEE0D94" w14:textId="77777777" w:rsidR="00BE7F8D" w:rsidRDefault="00BE7F8D">
      <w:pPr>
        <w:pStyle w:val="a3"/>
        <w:spacing w:before="2"/>
        <w:rPr>
          <w:i/>
          <w:sz w:val="15"/>
        </w:rPr>
      </w:pPr>
    </w:p>
    <w:p w14:paraId="438BBCB5" w14:textId="77777777" w:rsidR="00BE7F8D" w:rsidRDefault="00000000">
      <w:pPr>
        <w:pStyle w:val="a4"/>
        <w:numPr>
          <w:ilvl w:val="0"/>
          <w:numId w:val="1"/>
        </w:numPr>
        <w:tabs>
          <w:tab w:val="left" w:pos="891"/>
          <w:tab w:val="left" w:pos="892"/>
        </w:tabs>
        <w:spacing w:after="42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6"/>
          <w:sz w:val="24"/>
        </w:rPr>
        <w:t>无刷电动机主要技术参数</w:t>
      </w:r>
      <w:proofErr w:type="spellEnd"/>
      <w:r>
        <w:rPr>
          <w:rFonts w:ascii="黑体" w:eastAsia="黑体" w:hAnsi="黑体" w:hint="eastAsia"/>
          <w:color w:val="1E1F87"/>
          <w:spacing w:val="-6"/>
          <w:sz w:val="24"/>
        </w:rPr>
        <w:t xml:space="preserve">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286"/>
        <w:gridCol w:w="1286"/>
        <w:gridCol w:w="1285"/>
        <w:gridCol w:w="1286"/>
        <w:gridCol w:w="1286"/>
        <w:gridCol w:w="1285"/>
        <w:gridCol w:w="1279"/>
      </w:tblGrid>
      <w:tr w:rsidR="00BE7F8D" w14:paraId="6559580D" w14:textId="77777777">
        <w:trPr>
          <w:trHeight w:val="719"/>
        </w:trPr>
        <w:tc>
          <w:tcPr>
            <w:tcW w:w="1632" w:type="dxa"/>
            <w:tcBorders>
              <w:left w:val="nil"/>
            </w:tcBorders>
            <w:shd w:val="clear" w:color="auto" w:fill="DFF0FA"/>
          </w:tcPr>
          <w:p w14:paraId="62D352B4" w14:textId="77777777" w:rsidR="00BE7F8D" w:rsidRDefault="00BE7F8D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6018B342" w14:textId="77777777" w:rsidR="00BE7F8D" w:rsidRDefault="00000000">
            <w:pPr>
              <w:pStyle w:val="TableParagraph"/>
              <w:spacing w:before="1" w:line="177" w:lineRule="exact"/>
              <w:ind w:left="524" w:right="50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EA1CC16" w14:textId="77777777" w:rsidR="00BE7F8D" w:rsidRDefault="00000000">
            <w:pPr>
              <w:pStyle w:val="TableParagraph"/>
              <w:spacing w:before="0" w:line="147" w:lineRule="exact"/>
              <w:ind w:left="522" w:right="50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286" w:type="dxa"/>
            <w:shd w:val="clear" w:color="auto" w:fill="DFF0FA"/>
          </w:tcPr>
          <w:p w14:paraId="101F2B0E" w14:textId="77777777" w:rsidR="00BE7F8D" w:rsidRDefault="00000000">
            <w:pPr>
              <w:pStyle w:val="TableParagraph"/>
              <w:spacing w:before="14" w:line="261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16C3815E" w14:textId="77777777" w:rsidR="00BE7F8D" w:rsidRDefault="00000000">
            <w:pPr>
              <w:pStyle w:val="TableParagraph"/>
              <w:spacing w:before="9"/>
              <w:ind w:left="353" w:right="353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1286" w:type="dxa"/>
            <w:shd w:val="clear" w:color="auto" w:fill="DFF0FA"/>
          </w:tcPr>
          <w:p w14:paraId="6546BF59" w14:textId="77777777" w:rsidR="00BE7F8D" w:rsidRDefault="00000000">
            <w:pPr>
              <w:pStyle w:val="TableParagraph"/>
              <w:spacing w:before="14" w:line="252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6627AF1E" w14:textId="77777777" w:rsidR="00BE7F8D" w:rsidRDefault="00000000">
            <w:pPr>
              <w:pStyle w:val="TableParagraph"/>
              <w:spacing w:before="7"/>
              <w:ind w:left="355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5" w:type="dxa"/>
            <w:shd w:val="clear" w:color="auto" w:fill="DFF0FA"/>
          </w:tcPr>
          <w:p w14:paraId="1B76006C" w14:textId="77777777" w:rsidR="00BE7F8D" w:rsidRDefault="00000000">
            <w:pPr>
              <w:pStyle w:val="TableParagraph"/>
              <w:spacing w:before="13" w:line="254" w:lineRule="auto"/>
              <w:ind w:left="358" w:right="35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18FADFA4" w14:textId="77777777" w:rsidR="00BE7F8D" w:rsidRDefault="00000000">
            <w:pPr>
              <w:pStyle w:val="TableParagraph"/>
              <w:spacing w:before="14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86" w:type="dxa"/>
            <w:shd w:val="clear" w:color="auto" w:fill="DFF0FA"/>
          </w:tcPr>
          <w:p w14:paraId="6B625717" w14:textId="77777777" w:rsidR="00BE7F8D" w:rsidRDefault="00000000">
            <w:pPr>
              <w:pStyle w:val="TableParagraph"/>
              <w:spacing w:before="14" w:line="261" w:lineRule="auto"/>
              <w:ind w:left="358" w:right="35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</w:t>
            </w:r>
          </w:p>
          <w:p w14:paraId="36B3F642" w14:textId="77777777" w:rsidR="00BE7F8D" w:rsidRDefault="00000000">
            <w:pPr>
              <w:pStyle w:val="TableParagraph"/>
              <w:spacing w:before="0" w:line="161" w:lineRule="exact"/>
              <w:ind w:left="356" w:right="353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286" w:type="dxa"/>
            <w:shd w:val="clear" w:color="auto" w:fill="DFF0FA"/>
          </w:tcPr>
          <w:p w14:paraId="30FB00D8" w14:textId="77777777" w:rsidR="00BE7F8D" w:rsidRDefault="00000000">
            <w:pPr>
              <w:pStyle w:val="TableParagraph"/>
              <w:spacing w:before="14" w:line="264" w:lineRule="auto"/>
              <w:ind w:left="358" w:right="35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</w:t>
            </w:r>
          </w:p>
          <w:p w14:paraId="285C2128" w14:textId="77777777" w:rsidR="00BE7F8D" w:rsidRDefault="00000000">
            <w:pPr>
              <w:pStyle w:val="TableParagraph"/>
              <w:spacing w:before="0" w:line="158" w:lineRule="exact"/>
              <w:ind w:left="357" w:right="353"/>
              <w:rPr>
                <w:sz w:val="13"/>
              </w:rPr>
            </w:pP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285" w:type="dxa"/>
            <w:shd w:val="clear" w:color="auto" w:fill="DFF0FA"/>
          </w:tcPr>
          <w:p w14:paraId="7170C854" w14:textId="77777777" w:rsidR="00BE7F8D" w:rsidRDefault="00000000">
            <w:pPr>
              <w:pStyle w:val="TableParagraph"/>
              <w:spacing w:before="26" w:line="266" w:lineRule="auto"/>
              <w:ind w:left="358" w:right="35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0EC245B1" w14:textId="77777777" w:rsidR="00BE7F8D" w:rsidRDefault="00000000">
            <w:pPr>
              <w:pStyle w:val="TableParagraph"/>
              <w:spacing w:before="6" w:line="137" w:lineRule="exact"/>
              <w:ind w:left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279" w:type="dxa"/>
            <w:tcBorders>
              <w:right w:val="nil"/>
            </w:tcBorders>
            <w:shd w:val="clear" w:color="auto" w:fill="DFF0FA"/>
          </w:tcPr>
          <w:p w14:paraId="4DF83E7D" w14:textId="77777777" w:rsidR="00BE7F8D" w:rsidRDefault="00000000">
            <w:pPr>
              <w:pStyle w:val="TableParagraph"/>
              <w:spacing w:before="26" w:line="266" w:lineRule="auto"/>
              <w:ind w:left="353" w:right="35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7821B2D" w14:textId="77777777" w:rsidR="00BE7F8D" w:rsidRDefault="00000000">
            <w:pPr>
              <w:pStyle w:val="TableParagraph"/>
              <w:spacing w:before="6" w:line="137" w:lineRule="exact"/>
              <w:ind w:right="5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BE7F8D" w14:paraId="77B09ED2" w14:textId="77777777">
        <w:trPr>
          <w:trHeight w:val="297"/>
        </w:trPr>
        <w:tc>
          <w:tcPr>
            <w:tcW w:w="1632" w:type="dxa"/>
            <w:tcBorders>
              <w:left w:val="nil"/>
            </w:tcBorders>
          </w:tcPr>
          <w:p w14:paraId="2F93C83C" w14:textId="77777777" w:rsidR="00BE7F8D" w:rsidRDefault="00000000">
            <w:pPr>
              <w:pStyle w:val="TableParagraph"/>
              <w:spacing w:before="63"/>
              <w:ind w:right="271"/>
              <w:jc w:val="right"/>
              <w:rPr>
                <w:sz w:val="15"/>
              </w:rPr>
            </w:pPr>
            <w:r>
              <w:rPr>
                <w:sz w:val="15"/>
              </w:rPr>
              <w:t>57ZWN55-2420</w:t>
            </w:r>
          </w:p>
        </w:tc>
        <w:tc>
          <w:tcPr>
            <w:tcW w:w="1286" w:type="dxa"/>
          </w:tcPr>
          <w:p w14:paraId="537573A6" w14:textId="77777777" w:rsidR="00BE7F8D" w:rsidRDefault="00000000">
            <w:pPr>
              <w:pStyle w:val="TableParagraph"/>
              <w:spacing w:before="63"/>
              <w:ind w:left="355" w:right="35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5BE27694" w14:textId="77777777" w:rsidR="00BE7F8D" w:rsidRDefault="00000000">
            <w:pPr>
              <w:pStyle w:val="TableParagraph"/>
              <w:spacing w:before="63"/>
              <w:ind w:left="354" w:right="353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285" w:type="dxa"/>
          </w:tcPr>
          <w:p w14:paraId="19EBEC5A" w14:textId="77777777" w:rsidR="00BE7F8D" w:rsidRDefault="00000000">
            <w:pPr>
              <w:pStyle w:val="TableParagraph"/>
              <w:spacing w:before="63"/>
              <w:ind w:left="356" w:right="353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286" w:type="dxa"/>
          </w:tcPr>
          <w:p w14:paraId="0AD6F158" w14:textId="77777777" w:rsidR="00BE7F8D" w:rsidRDefault="00000000">
            <w:pPr>
              <w:pStyle w:val="TableParagraph"/>
              <w:spacing w:before="63"/>
              <w:ind w:left="472"/>
              <w:jc w:val="left"/>
              <w:rPr>
                <w:sz w:val="15"/>
              </w:rPr>
            </w:pPr>
            <w:r>
              <w:rPr>
                <w:sz w:val="15"/>
              </w:rPr>
              <w:t>1300</w:t>
            </w:r>
          </w:p>
        </w:tc>
        <w:tc>
          <w:tcPr>
            <w:tcW w:w="1286" w:type="dxa"/>
          </w:tcPr>
          <w:p w14:paraId="72F57CBB" w14:textId="77777777" w:rsidR="00BE7F8D" w:rsidRDefault="00000000">
            <w:pPr>
              <w:pStyle w:val="TableParagraph"/>
              <w:spacing w:before="63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1285" w:type="dxa"/>
          </w:tcPr>
          <w:p w14:paraId="4EBF01E0" w14:textId="77777777" w:rsidR="00BE7F8D" w:rsidRDefault="00000000">
            <w:pPr>
              <w:pStyle w:val="TableParagraph"/>
              <w:spacing w:before="63"/>
              <w:ind w:left="358" w:right="35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79" w:type="dxa"/>
            <w:tcBorders>
              <w:right w:val="nil"/>
            </w:tcBorders>
          </w:tcPr>
          <w:p w14:paraId="10B7D69A" w14:textId="77777777" w:rsidR="00BE7F8D" w:rsidRDefault="00000000">
            <w:pPr>
              <w:pStyle w:val="TableParagraph"/>
              <w:spacing w:before="63"/>
              <w:ind w:left="528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</w:tr>
      <w:tr w:rsidR="00BE7F8D" w14:paraId="14EBE3DF" w14:textId="77777777">
        <w:trPr>
          <w:trHeight w:val="303"/>
        </w:trPr>
        <w:tc>
          <w:tcPr>
            <w:tcW w:w="1632" w:type="dxa"/>
            <w:tcBorders>
              <w:left w:val="nil"/>
            </w:tcBorders>
          </w:tcPr>
          <w:p w14:paraId="4DC9C610" w14:textId="77777777" w:rsidR="00BE7F8D" w:rsidRDefault="00000000">
            <w:pPr>
              <w:pStyle w:val="TableParagraph"/>
              <w:spacing w:before="65"/>
              <w:ind w:right="271"/>
              <w:jc w:val="right"/>
              <w:rPr>
                <w:sz w:val="15"/>
              </w:rPr>
            </w:pPr>
            <w:r>
              <w:rPr>
                <w:sz w:val="15"/>
              </w:rPr>
              <w:t>57ZWN55-2430</w:t>
            </w:r>
          </w:p>
        </w:tc>
        <w:tc>
          <w:tcPr>
            <w:tcW w:w="1286" w:type="dxa"/>
          </w:tcPr>
          <w:p w14:paraId="50C043AE" w14:textId="77777777" w:rsidR="00BE7F8D" w:rsidRDefault="00000000">
            <w:pPr>
              <w:pStyle w:val="TableParagraph"/>
              <w:spacing w:before="65"/>
              <w:ind w:left="355" w:right="35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86" w:type="dxa"/>
          </w:tcPr>
          <w:p w14:paraId="7AF14B51" w14:textId="77777777" w:rsidR="00BE7F8D" w:rsidRDefault="00000000">
            <w:pPr>
              <w:pStyle w:val="TableParagraph"/>
              <w:spacing w:before="65"/>
              <w:ind w:left="354" w:right="353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285" w:type="dxa"/>
          </w:tcPr>
          <w:p w14:paraId="15E34BDA" w14:textId="77777777" w:rsidR="00BE7F8D" w:rsidRDefault="00000000">
            <w:pPr>
              <w:pStyle w:val="TableParagraph"/>
              <w:spacing w:before="65"/>
              <w:ind w:left="356" w:right="353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1286" w:type="dxa"/>
          </w:tcPr>
          <w:p w14:paraId="4BE1B38D" w14:textId="77777777" w:rsidR="00BE7F8D" w:rsidRDefault="00000000">
            <w:pPr>
              <w:pStyle w:val="TableParagraph"/>
              <w:spacing w:before="65"/>
              <w:ind w:left="472"/>
              <w:jc w:val="left"/>
              <w:rPr>
                <w:sz w:val="15"/>
              </w:rPr>
            </w:pPr>
            <w:r>
              <w:rPr>
                <w:sz w:val="15"/>
              </w:rPr>
              <w:t>2250</w:t>
            </w:r>
          </w:p>
        </w:tc>
        <w:tc>
          <w:tcPr>
            <w:tcW w:w="1286" w:type="dxa"/>
          </w:tcPr>
          <w:p w14:paraId="2CB1FB65" w14:textId="77777777" w:rsidR="00BE7F8D" w:rsidRDefault="00000000">
            <w:pPr>
              <w:pStyle w:val="TableParagraph"/>
              <w:spacing w:before="65"/>
              <w:ind w:left="514"/>
              <w:jc w:val="lef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285" w:type="dxa"/>
          </w:tcPr>
          <w:p w14:paraId="43061CFF" w14:textId="77777777" w:rsidR="00BE7F8D" w:rsidRDefault="00000000">
            <w:pPr>
              <w:pStyle w:val="TableParagraph"/>
              <w:spacing w:before="65"/>
              <w:ind w:left="358" w:right="35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79" w:type="dxa"/>
            <w:tcBorders>
              <w:right w:val="nil"/>
            </w:tcBorders>
          </w:tcPr>
          <w:p w14:paraId="5C932B2A" w14:textId="77777777" w:rsidR="00BE7F8D" w:rsidRDefault="00000000">
            <w:pPr>
              <w:pStyle w:val="TableParagraph"/>
              <w:spacing w:before="65"/>
              <w:ind w:left="528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</w:tr>
    </w:tbl>
    <w:p w14:paraId="38918DEC" w14:textId="77777777" w:rsidR="00BE7F8D" w:rsidRDefault="00BE7F8D">
      <w:pPr>
        <w:pStyle w:val="a3"/>
        <w:spacing w:before="7"/>
        <w:rPr>
          <w:sz w:val="36"/>
        </w:rPr>
      </w:pPr>
    </w:p>
    <w:p w14:paraId="42FE5B25" w14:textId="77777777" w:rsidR="00BE7F8D" w:rsidRDefault="00000000">
      <w:pPr>
        <w:pStyle w:val="a4"/>
        <w:numPr>
          <w:ilvl w:val="0"/>
          <w:numId w:val="1"/>
        </w:numPr>
        <w:tabs>
          <w:tab w:val="left" w:pos="891"/>
          <w:tab w:val="left" w:pos="892"/>
        </w:tabs>
        <w:spacing w:before="0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4"/>
          <w:sz w:val="24"/>
        </w:rPr>
        <w:t>无刷行星齿轮减速电机主要技术参数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4"/>
          <w:sz w:val="24"/>
        </w:rPr>
        <w:t xml:space="preserve"> </w:t>
      </w:r>
      <w:r>
        <w:rPr>
          <w:color w:val="1E1F87"/>
          <w:sz w:val="24"/>
        </w:rPr>
        <w:t>Brushless Gear</w:t>
      </w:r>
      <w:r>
        <w:rPr>
          <w:color w:val="1E1F87"/>
          <w:spacing w:val="-2"/>
          <w:sz w:val="24"/>
        </w:rPr>
        <w:t xml:space="preserve"> </w:t>
      </w:r>
      <w:r>
        <w:rPr>
          <w:color w:val="1E1F87"/>
          <w:sz w:val="24"/>
        </w:rPr>
        <w:t>Motor Technical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Data</w:t>
      </w:r>
    </w:p>
    <w:p w14:paraId="32FB6E10" w14:textId="77777777" w:rsidR="00BE7F8D" w:rsidRDefault="00000000">
      <w:pPr>
        <w:spacing w:before="76"/>
        <w:ind w:right="5133"/>
        <w:jc w:val="right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57ZWN55-2420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57ZWN55-2420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72BA2A8F" w14:textId="77777777" w:rsidR="00BE7F8D" w:rsidRDefault="00BE7F8D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552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52"/>
        <w:gridCol w:w="547"/>
        <w:gridCol w:w="552"/>
        <w:gridCol w:w="552"/>
        <w:gridCol w:w="587"/>
      </w:tblGrid>
      <w:tr w:rsidR="00BE7F8D" w14:paraId="6446398A" w14:textId="77777777">
        <w:trPr>
          <w:trHeight w:val="284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AFFAC7A" w14:textId="77777777" w:rsidR="00BE7F8D" w:rsidRDefault="00000000">
            <w:pPr>
              <w:pStyle w:val="TableParagraph"/>
              <w:tabs>
                <w:tab w:val="left" w:pos="782"/>
              </w:tabs>
              <w:spacing w:before="52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552" w:type="dxa"/>
          </w:tcPr>
          <w:p w14:paraId="6D88C053" w14:textId="77777777" w:rsidR="00BE7F8D" w:rsidRDefault="00000000">
            <w:pPr>
              <w:pStyle w:val="TableParagraph"/>
              <w:spacing w:before="57"/>
              <w:ind w:left="104" w:right="104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552" w:type="dxa"/>
          </w:tcPr>
          <w:p w14:paraId="324721AB" w14:textId="77777777" w:rsidR="00BE7F8D" w:rsidRDefault="00000000">
            <w:pPr>
              <w:pStyle w:val="TableParagraph"/>
              <w:spacing w:before="57"/>
              <w:ind w:left="105" w:right="104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552" w:type="dxa"/>
          </w:tcPr>
          <w:p w14:paraId="6DE37E27" w14:textId="77777777" w:rsidR="00BE7F8D" w:rsidRDefault="00000000">
            <w:pPr>
              <w:pStyle w:val="TableParagraph"/>
              <w:spacing w:before="57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47" w:type="dxa"/>
          </w:tcPr>
          <w:p w14:paraId="4B6B80A0" w14:textId="77777777" w:rsidR="00BE7F8D" w:rsidRDefault="00000000">
            <w:pPr>
              <w:pStyle w:val="TableParagraph"/>
              <w:spacing w:before="57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52" w:type="dxa"/>
          </w:tcPr>
          <w:p w14:paraId="763247AC" w14:textId="77777777" w:rsidR="00BE7F8D" w:rsidRDefault="00000000">
            <w:pPr>
              <w:pStyle w:val="TableParagraph"/>
              <w:spacing w:before="57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552" w:type="dxa"/>
          </w:tcPr>
          <w:p w14:paraId="01F4919E" w14:textId="77777777" w:rsidR="00BE7F8D" w:rsidRDefault="00000000">
            <w:pPr>
              <w:pStyle w:val="TableParagraph"/>
              <w:spacing w:before="57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52" w:type="dxa"/>
          </w:tcPr>
          <w:p w14:paraId="1E82FEE4" w14:textId="77777777" w:rsidR="00BE7F8D" w:rsidRDefault="00000000">
            <w:pPr>
              <w:pStyle w:val="TableParagraph"/>
              <w:spacing w:before="57"/>
              <w:ind w:left="105" w:right="103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547" w:type="dxa"/>
          </w:tcPr>
          <w:p w14:paraId="227935EB" w14:textId="77777777" w:rsidR="00BE7F8D" w:rsidRDefault="00000000">
            <w:pPr>
              <w:pStyle w:val="TableParagraph"/>
              <w:spacing w:before="57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552" w:type="dxa"/>
          </w:tcPr>
          <w:p w14:paraId="1F162E9F" w14:textId="77777777" w:rsidR="00BE7F8D" w:rsidRDefault="00000000">
            <w:pPr>
              <w:pStyle w:val="TableParagraph"/>
              <w:spacing w:before="57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552" w:type="dxa"/>
          </w:tcPr>
          <w:p w14:paraId="310750B8" w14:textId="77777777" w:rsidR="00BE7F8D" w:rsidRDefault="00000000">
            <w:pPr>
              <w:pStyle w:val="TableParagraph"/>
              <w:spacing w:before="57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552" w:type="dxa"/>
          </w:tcPr>
          <w:p w14:paraId="00B07D36" w14:textId="77777777" w:rsidR="00BE7F8D" w:rsidRDefault="00000000">
            <w:pPr>
              <w:pStyle w:val="TableParagraph"/>
              <w:spacing w:before="57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168</w:t>
            </w:r>
          </w:p>
        </w:tc>
        <w:tc>
          <w:tcPr>
            <w:tcW w:w="547" w:type="dxa"/>
          </w:tcPr>
          <w:p w14:paraId="0DC03658" w14:textId="77777777" w:rsidR="00BE7F8D" w:rsidRDefault="00000000">
            <w:pPr>
              <w:pStyle w:val="TableParagraph"/>
              <w:spacing w:before="57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552" w:type="dxa"/>
          </w:tcPr>
          <w:p w14:paraId="21F18A84" w14:textId="77777777" w:rsidR="00BE7F8D" w:rsidRDefault="00000000">
            <w:pPr>
              <w:pStyle w:val="TableParagraph"/>
              <w:spacing w:before="57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234</w:t>
            </w:r>
          </w:p>
        </w:tc>
        <w:tc>
          <w:tcPr>
            <w:tcW w:w="552" w:type="dxa"/>
          </w:tcPr>
          <w:p w14:paraId="4A5B9FF0" w14:textId="77777777" w:rsidR="00BE7F8D" w:rsidRDefault="00000000">
            <w:pPr>
              <w:pStyle w:val="TableParagraph"/>
              <w:spacing w:before="57"/>
              <w:ind w:left="105" w:right="104"/>
              <w:rPr>
                <w:sz w:val="15"/>
              </w:rPr>
            </w:pPr>
            <w:r>
              <w:rPr>
                <w:sz w:val="15"/>
              </w:rPr>
              <w:t>276</w:t>
            </w:r>
          </w:p>
        </w:tc>
        <w:tc>
          <w:tcPr>
            <w:tcW w:w="587" w:type="dxa"/>
            <w:tcBorders>
              <w:right w:val="nil"/>
            </w:tcBorders>
          </w:tcPr>
          <w:p w14:paraId="3813A24D" w14:textId="77777777" w:rsidR="00BE7F8D" w:rsidRDefault="00000000">
            <w:pPr>
              <w:pStyle w:val="TableParagraph"/>
              <w:spacing w:before="57"/>
              <w:ind w:right="165"/>
              <w:jc w:val="right"/>
              <w:rPr>
                <w:sz w:val="15"/>
              </w:rPr>
            </w:pPr>
            <w:r>
              <w:rPr>
                <w:sz w:val="15"/>
              </w:rPr>
              <w:t>326</w:t>
            </w:r>
          </w:p>
        </w:tc>
      </w:tr>
      <w:tr w:rsidR="00BE7F8D" w14:paraId="080DD6E9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751A4D9A" w14:textId="77777777" w:rsidR="00BE7F8D" w:rsidRDefault="00000000">
            <w:pPr>
              <w:pStyle w:val="TableParagraph"/>
              <w:tabs>
                <w:tab w:val="left" w:pos="921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552" w:type="dxa"/>
          </w:tcPr>
          <w:p w14:paraId="0D20116C" w14:textId="77777777" w:rsidR="00BE7F8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52" w:type="dxa"/>
          </w:tcPr>
          <w:p w14:paraId="2249151B" w14:textId="77777777" w:rsidR="00BE7F8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52" w:type="dxa"/>
          </w:tcPr>
          <w:p w14:paraId="68BB817A" w14:textId="77777777" w:rsidR="00BE7F8D" w:rsidRDefault="00000000">
            <w:pPr>
              <w:pStyle w:val="TableParagraph"/>
              <w:ind w:left="2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7" w:type="dxa"/>
          </w:tcPr>
          <w:p w14:paraId="7C6308E6" w14:textId="77777777" w:rsidR="00BE7F8D" w:rsidRDefault="00000000">
            <w:pPr>
              <w:pStyle w:val="TableParagraph"/>
              <w:ind w:left="226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52" w:type="dxa"/>
          </w:tcPr>
          <w:p w14:paraId="7E5948C0" w14:textId="77777777" w:rsidR="00BE7F8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52" w:type="dxa"/>
          </w:tcPr>
          <w:p w14:paraId="4248EEDA" w14:textId="77777777" w:rsidR="00BE7F8D" w:rsidRDefault="00000000">
            <w:pPr>
              <w:pStyle w:val="TableParagraph"/>
              <w:ind w:left="2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52" w:type="dxa"/>
          </w:tcPr>
          <w:p w14:paraId="02FFF9D7" w14:textId="77777777" w:rsidR="00BE7F8D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7" w:type="dxa"/>
          </w:tcPr>
          <w:p w14:paraId="31205C03" w14:textId="77777777" w:rsidR="00BE7F8D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4176ADB1" w14:textId="77777777" w:rsidR="00BE7F8D" w:rsidRDefault="00000000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00F23E8A" w14:textId="77777777" w:rsidR="00BE7F8D" w:rsidRDefault="00000000">
            <w:pPr>
              <w:pStyle w:val="TableParagraph"/>
              <w:ind w:left="228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" w:type="dxa"/>
          </w:tcPr>
          <w:p w14:paraId="6855E270" w14:textId="77777777" w:rsidR="00BE7F8D" w:rsidRDefault="00000000">
            <w:pPr>
              <w:pStyle w:val="TableParagraph"/>
              <w:ind w:right="228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47" w:type="dxa"/>
          </w:tcPr>
          <w:p w14:paraId="41DCC645" w14:textId="77777777" w:rsidR="00BE7F8D" w:rsidRDefault="00000000">
            <w:pPr>
              <w:pStyle w:val="TableParagraph"/>
              <w:ind w:left="225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4DAF135E" w14:textId="77777777" w:rsidR="00BE7F8D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" w:type="dxa"/>
          </w:tcPr>
          <w:p w14:paraId="5086CFDE" w14:textId="77777777" w:rsidR="00BE7F8D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87" w:type="dxa"/>
            <w:tcBorders>
              <w:right w:val="nil"/>
            </w:tcBorders>
          </w:tcPr>
          <w:p w14:paraId="5EE165DE" w14:textId="77777777" w:rsidR="00BE7F8D" w:rsidRDefault="00000000">
            <w:pPr>
              <w:pStyle w:val="TableParagraph"/>
              <w:ind w:right="4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BE7F8D" w14:paraId="5C2CCB76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15FA5348" w14:textId="77777777" w:rsidR="00BE7F8D" w:rsidRDefault="00000000">
            <w:pPr>
              <w:pStyle w:val="TableParagraph"/>
              <w:tabs>
                <w:tab w:val="left" w:pos="2078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552" w:type="dxa"/>
          </w:tcPr>
          <w:p w14:paraId="3F59B232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552" w:type="dxa"/>
          </w:tcPr>
          <w:p w14:paraId="6F15F51D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552" w:type="dxa"/>
          </w:tcPr>
          <w:p w14:paraId="38694848" w14:textId="77777777" w:rsidR="00BE7F8D" w:rsidRDefault="00000000">
            <w:pPr>
              <w:pStyle w:val="TableParagraph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47" w:type="dxa"/>
          </w:tcPr>
          <w:p w14:paraId="3A06B79E" w14:textId="77777777" w:rsidR="00BE7F8D" w:rsidRDefault="000000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52" w:type="dxa"/>
          </w:tcPr>
          <w:p w14:paraId="2EBEEA7D" w14:textId="77777777" w:rsidR="00BE7F8D" w:rsidRDefault="0000000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52" w:type="dxa"/>
          </w:tcPr>
          <w:p w14:paraId="6D3678D3" w14:textId="77777777" w:rsidR="00BE7F8D" w:rsidRDefault="00000000">
            <w:pPr>
              <w:pStyle w:val="TableParagraph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52" w:type="dxa"/>
          </w:tcPr>
          <w:p w14:paraId="5DC6386D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47" w:type="dxa"/>
          </w:tcPr>
          <w:p w14:paraId="186F9E84" w14:textId="77777777" w:rsidR="00BE7F8D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52" w:type="dxa"/>
          </w:tcPr>
          <w:p w14:paraId="0D20FD88" w14:textId="77777777" w:rsidR="00BE7F8D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52" w:type="dxa"/>
          </w:tcPr>
          <w:p w14:paraId="45AAFA23" w14:textId="77777777" w:rsidR="00BE7F8D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52" w:type="dxa"/>
          </w:tcPr>
          <w:p w14:paraId="4B4ADF3D" w14:textId="77777777" w:rsidR="00BE7F8D" w:rsidRDefault="00000000">
            <w:pPr>
              <w:pStyle w:val="TableParagraph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547" w:type="dxa"/>
          </w:tcPr>
          <w:p w14:paraId="12630ECA" w14:textId="77777777" w:rsidR="00BE7F8D" w:rsidRDefault="000000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552" w:type="dxa"/>
          </w:tcPr>
          <w:p w14:paraId="7D3B16DF" w14:textId="77777777" w:rsidR="00BE7F8D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552" w:type="dxa"/>
          </w:tcPr>
          <w:p w14:paraId="5EE971C1" w14:textId="77777777" w:rsidR="00BE7F8D" w:rsidRDefault="00000000">
            <w:pPr>
              <w:pStyle w:val="TableParagraph"/>
              <w:ind w:left="105" w:right="104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587" w:type="dxa"/>
            <w:tcBorders>
              <w:right w:val="nil"/>
            </w:tcBorders>
          </w:tcPr>
          <w:p w14:paraId="3CBDE5FC" w14:textId="77777777" w:rsidR="00BE7F8D" w:rsidRDefault="000000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BE7F8D" w14:paraId="23B176B7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D8662AE" w14:textId="77777777" w:rsidR="00BE7F8D" w:rsidRDefault="00000000">
            <w:pPr>
              <w:pStyle w:val="TableParagraph"/>
              <w:tabs>
                <w:tab w:val="left" w:pos="914"/>
                <w:tab w:val="left" w:pos="2003"/>
              </w:tabs>
              <w:spacing w:before="50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552" w:type="dxa"/>
          </w:tcPr>
          <w:p w14:paraId="67848DDE" w14:textId="77777777" w:rsidR="00BE7F8D" w:rsidRDefault="00000000">
            <w:pPr>
              <w:pStyle w:val="TableParagraph"/>
              <w:spacing w:before="56"/>
              <w:ind w:left="105" w:right="103"/>
              <w:rPr>
                <w:sz w:val="15"/>
              </w:rPr>
            </w:pPr>
            <w:r>
              <w:rPr>
                <w:sz w:val="15"/>
              </w:rPr>
              <w:t>556</w:t>
            </w:r>
          </w:p>
        </w:tc>
        <w:tc>
          <w:tcPr>
            <w:tcW w:w="552" w:type="dxa"/>
          </w:tcPr>
          <w:p w14:paraId="634363A0" w14:textId="77777777" w:rsidR="00BE7F8D" w:rsidRDefault="00000000">
            <w:pPr>
              <w:pStyle w:val="TableParagraph"/>
              <w:spacing w:before="56"/>
              <w:ind w:left="105" w:right="103"/>
              <w:rPr>
                <w:sz w:val="15"/>
              </w:rPr>
            </w:pPr>
            <w:r>
              <w:rPr>
                <w:sz w:val="15"/>
              </w:rPr>
              <w:t>471</w:t>
            </w:r>
          </w:p>
        </w:tc>
        <w:tc>
          <w:tcPr>
            <w:tcW w:w="552" w:type="dxa"/>
          </w:tcPr>
          <w:p w14:paraId="2B51D322" w14:textId="77777777" w:rsidR="00BE7F8D" w:rsidRDefault="00000000">
            <w:pPr>
              <w:pStyle w:val="TableParagraph"/>
              <w:spacing w:before="56"/>
              <w:ind w:left="146"/>
              <w:jc w:val="left"/>
              <w:rPr>
                <w:sz w:val="15"/>
              </w:rPr>
            </w:pPr>
            <w:r>
              <w:rPr>
                <w:sz w:val="15"/>
              </w:rPr>
              <w:t>154</w:t>
            </w:r>
          </w:p>
        </w:tc>
        <w:tc>
          <w:tcPr>
            <w:tcW w:w="547" w:type="dxa"/>
          </w:tcPr>
          <w:p w14:paraId="7D1D894D" w14:textId="77777777" w:rsidR="00BE7F8D" w:rsidRDefault="00000000">
            <w:pPr>
              <w:pStyle w:val="TableParagraph"/>
              <w:spacing w:before="56"/>
              <w:ind w:left="143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52" w:type="dxa"/>
          </w:tcPr>
          <w:p w14:paraId="712959E3" w14:textId="77777777" w:rsidR="00BE7F8D" w:rsidRDefault="00000000">
            <w:pPr>
              <w:pStyle w:val="TableParagraph"/>
              <w:spacing w:before="56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552" w:type="dxa"/>
          </w:tcPr>
          <w:p w14:paraId="5A6A50AD" w14:textId="77777777" w:rsidR="00BE7F8D" w:rsidRDefault="00000000">
            <w:pPr>
              <w:pStyle w:val="TableParagraph"/>
              <w:spacing w:before="56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552" w:type="dxa"/>
          </w:tcPr>
          <w:p w14:paraId="3BA5D663" w14:textId="77777777" w:rsidR="00BE7F8D" w:rsidRDefault="00000000">
            <w:pPr>
              <w:pStyle w:val="TableParagraph"/>
              <w:spacing w:before="56"/>
              <w:ind w:left="105" w:right="103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547" w:type="dxa"/>
          </w:tcPr>
          <w:p w14:paraId="641E7020" w14:textId="77777777" w:rsidR="00BE7F8D" w:rsidRDefault="00000000">
            <w:pPr>
              <w:pStyle w:val="TableParagraph"/>
              <w:spacing w:before="56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552" w:type="dxa"/>
          </w:tcPr>
          <w:p w14:paraId="7EC0657F" w14:textId="77777777" w:rsidR="00BE7F8D" w:rsidRDefault="00000000">
            <w:pPr>
              <w:pStyle w:val="TableParagraph"/>
              <w:spacing w:before="56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552" w:type="dxa"/>
          </w:tcPr>
          <w:p w14:paraId="3602AC3A" w14:textId="77777777" w:rsidR="00BE7F8D" w:rsidRDefault="00000000">
            <w:pPr>
              <w:pStyle w:val="TableParagraph"/>
              <w:spacing w:before="56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552" w:type="dxa"/>
          </w:tcPr>
          <w:p w14:paraId="1F9606E9" w14:textId="77777777" w:rsidR="00BE7F8D" w:rsidRDefault="00000000">
            <w:pPr>
              <w:pStyle w:val="TableParagraph"/>
              <w:spacing w:before="56"/>
              <w:ind w:left="117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47" w:type="dxa"/>
          </w:tcPr>
          <w:p w14:paraId="5993EA51" w14:textId="77777777" w:rsidR="00BE7F8D" w:rsidRDefault="00000000">
            <w:pPr>
              <w:pStyle w:val="TableParagraph"/>
              <w:spacing w:before="56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52" w:type="dxa"/>
          </w:tcPr>
          <w:p w14:paraId="1A90FED1" w14:textId="77777777" w:rsidR="00BE7F8D" w:rsidRDefault="00000000">
            <w:pPr>
              <w:pStyle w:val="TableParagraph"/>
              <w:spacing w:before="56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  <w:tc>
          <w:tcPr>
            <w:tcW w:w="552" w:type="dxa"/>
          </w:tcPr>
          <w:p w14:paraId="478C6627" w14:textId="77777777" w:rsidR="00BE7F8D" w:rsidRDefault="00000000">
            <w:pPr>
              <w:pStyle w:val="TableParagraph"/>
              <w:spacing w:before="56"/>
              <w:ind w:left="104" w:right="104"/>
              <w:rPr>
                <w:sz w:val="15"/>
              </w:rPr>
            </w:pPr>
            <w:r>
              <w:rPr>
                <w:sz w:val="15"/>
              </w:rPr>
              <w:t>7.2</w:t>
            </w:r>
          </w:p>
        </w:tc>
        <w:tc>
          <w:tcPr>
            <w:tcW w:w="587" w:type="dxa"/>
            <w:tcBorders>
              <w:right w:val="nil"/>
            </w:tcBorders>
          </w:tcPr>
          <w:p w14:paraId="7037B1EB" w14:textId="77777777" w:rsidR="00BE7F8D" w:rsidRDefault="00000000">
            <w:pPr>
              <w:pStyle w:val="TableParagraph"/>
              <w:spacing w:before="56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6.1</w:t>
            </w:r>
          </w:p>
        </w:tc>
      </w:tr>
      <w:tr w:rsidR="00BE7F8D" w14:paraId="5A6D461A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A240526" w14:textId="77777777" w:rsidR="00BE7F8D" w:rsidRDefault="00000000">
            <w:pPr>
              <w:pStyle w:val="TableParagraph"/>
              <w:tabs>
                <w:tab w:val="left" w:pos="921"/>
                <w:tab w:val="left" w:pos="2003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552" w:type="dxa"/>
          </w:tcPr>
          <w:p w14:paraId="02E66544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552" w:type="dxa"/>
          </w:tcPr>
          <w:p w14:paraId="5BC788BD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282</w:t>
            </w:r>
          </w:p>
        </w:tc>
        <w:tc>
          <w:tcPr>
            <w:tcW w:w="552" w:type="dxa"/>
          </w:tcPr>
          <w:p w14:paraId="10D5ACDB" w14:textId="77777777" w:rsidR="00BE7F8D" w:rsidRDefault="00000000">
            <w:pPr>
              <w:pStyle w:val="TableParagraph"/>
              <w:ind w:left="146"/>
              <w:jc w:val="lef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47" w:type="dxa"/>
          </w:tcPr>
          <w:p w14:paraId="70551124" w14:textId="77777777" w:rsidR="00BE7F8D" w:rsidRDefault="000000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552" w:type="dxa"/>
          </w:tcPr>
          <w:p w14:paraId="0A7F8C24" w14:textId="77777777" w:rsidR="00BE7F8D" w:rsidRDefault="00000000"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552" w:type="dxa"/>
          </w:tcPr>
          <w:p w14:paraId="5A2FF082" w14:textId="77777777" w:rsidR="00BE7F8D" w:rsidRDefault="00000000">
            <w:pPr>
              <w:pStyle w:val="TableParagraph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552" w:type="dxa"/>
          </w:tcPr>
          <w:p w14:paraId="7C2A843D" w14:textId="77777777" w:rsidR="00BE7F8D" w:rsidRDefault="00000000">
            <w:pPr>
              <w:pStyle w:val="TableParagraph"/>
              <w:ind w:left="105" w:right="103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547" w:type="dxa"/>
          </w:tcPr>
          <w:p w14:paraId="06201046" w14:textId="77777777" w:rsidR="00BE7F8D" w:rsidRDefault="00000000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552" w:type="dxa"/>
          </w:tcPr>
          <w:p w14:paraId="171D0780" w14:textId="77777777" w:rsidR="00BE7F8D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52" w:type="dxa"/>
          </w:tcPr>
          <w:p w14:paraId="4FB58A92" w14:textId="77777777" w:rsidR="00BE7F8D" w:rsidRDefault="00000000">
            <w:pPr>
              <w:pStyle w:val="TableParagraph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552" w:type="dxa"/>
          </w:tcPr>
          <w:p w14:paraId="0291F16A" w14:textId="77777777" w:rsidR="00BE7F8D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7.7</w:t>
            </w:r>
          </w:p>
        </w:tc>
        <w:tc>
          <w:tcPr>
            <w:tcW w:w="547" w:type="dxa"/>
          </w:tcPr>
          <w:p w14:paraId="33E711FA" w14:textId="77777777" w:rsidR="00BE7F8D" w:rsidRDefault="00000000">
            <w:pPr>
              <w:pStyle w:val="TableParagraph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6.6</w:t>
            </w:r>
          </w:p>
        </w:tc>
        <w:tc>
          <w:tcPr>
            <w:tcW w:w="552" w:type="dxa"/>
          </w:tcPr>
          <w:p w14:paraId="42A96C94" w14:textId="77777777" w:rsidR="00BE7F8D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5.6</w:t>
            </w:r>
          </w:p>
        </w:tc>
        <w:tc>
          <w:tcPr>
            <w:tcW w:w="552" w:type="dxa"/>
          </w:tcPr>
          <w:p w14:paraId="78B7428D" w14:textId="77777777" w:rsidR="00BE7F8D" w:rsidRDefault="00000000">
            <w:pPr>
              <w:pStyle w:val="TableParagraph"/>
              <w:ind w:left="104" w:right="104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587" w:type="dxa"/>
            <w:tcBorders>
              <w:right w:val="nil"/>
            </w:tcBorders>
          </w:tcPr>
          <w:p w14:paraId="298124CB" w14:textId="77777777" w:rsidR="00BE7F8D" w:rsidRDefault="00000000">
            <w:pPr>
              <w:pStyle w:val="TableParagraph"/>
              <w:ind w:right="186"/>
              <w:jc w:val="right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</w:tr>
      <w:tr w:rsidR="00BE7F8D" w14:paraId="4D3C80D0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D2742CA" w14:textId="77777777" w:rsidR="00BE7F8D" w:rsidRDefault="00000000">
            <w:pPr>
              <w:pStyle w:val="TableParagraph"/>
              <w:tabs>
                <w:tab w:val="left" w:pos="921"/>
                <w:tab w:val="left" w:pos="2054"/>
              </w:tabs>
              <w:spacing w:before="48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552" w:type="dxa"/>
          </w:tcPr>
          <w:p w14:paraId="563A1613" w14:textId="77777777" w:rsidR="00BE7F8D" w:rsidRDefault="00000000">
            <w:pPr>
              <w:pStyle w:val="TableParagraph"/>
              <w:ind w:left="105" w:right="104"/>
              <w:rPr>
                <w:sz w:val="15"/>
              </w:rPr>
            </w:pPr>
            <w:r>
              <w:rPr>
                <w:sz w:val="15"/>
              </w:rPr>
              <w:t>0.27</w:t>
            </w:r>
          </w:p>
        </w:tc>
        <w:tc>
          <w:tcPr>
            <w:tcW w:w="552" w:type="dxa"/>
          </w:tcPr>
          <w:p w14:paraId="0D6DB6D0" w14:textId="77777777" w:rsidR="00BE7F8D" w:rsidRDefault="00000000">
            <w:pPr>
              <w:pStyle w:val="TableParagraph"/>
              <w:ind w:left="105" w:right="104"/>
              <w:rPr>
                <w:sz w:val="15"/>
              </w:rPr>
            </w:pPr>
            <w:r>
              <w:rPr>
                <w:sz w:val="15"/>
              </w:rPr>
              <w:t>0.32</w:t>
            </w:r>
          </w:p>
        </w:tc>
        <w:tc>
          <w:tcPr>
            <w:tcW w:w="552" w:type="dxa"/>
          </w:tcPr>
          <w:p w14:paraId="450B1038" w14:textId="77777777" w:rsidR="00BE7F8D" w:rsidRDefault="00000000">
            <w:pPr>
              <w:pStyle w:val="TableParagraph"/>
              <w:ind w:left="166"/>
              <w:jc w:val="left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  <w:tc>
          <w:tcPr>
            <w:tcW w:w="547" w:type="dxa"/>
          </w:tcPr>
          <w:p w14:paraId="547A1932" w14:textId="77777777" w:rsidR="00BE7F8D" w:rsidRDefault="00000000">
            <w:pPr>
              <w:pStyle w:val="TableParagraph"/>
              <w:ind w:left="164"/>
              <w:jc w:val="left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52" w:type="dxa"/>
          </w:tcPr>
          <w:p w14:paraId="6B257FBC" w14:textId="77777777" w:rsidR="00BE7F8D" w:rsidRDefault="00000000">
            <w:pPr>
              <w:pStyle w:val="TableParagraph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52" w:type="dxa"/>
          </w:tcPr>
          <w:p w14:paraId="18A230B5" w14:textId="77777777" w:rsidR="00BE7F8D" w:rsidRDefault="00000000">
            <w:pPr>
              <w:pStyle w:val="TableParagraph"/>
              <w:ind w:left="166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552" w:type="dxa"/>
          </w:tcPr>
          <w:p w14:paraId="21334854" w14:textId="77777777" w:rsidR="00BE7F8D" w:rsidRDefault="00000000">
            <w:pPr>
              <w:pStyle w:val="TableParagraph"/>
              <w:ind w:left="105" w:right="104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547" w:type="dxa"/>
          </w:tcPr>
          <w:p w14:paraId="476A7750" w14:textId="77777777" w:rsidR="00BE7F8D" w:rsidRDefault="00000000">
            <w:pPr>
              <w:pStyle w:val="TableParagraph"/>
              <w:ind w:right="160"/>
              <w:jc w:val="right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552" w:type="dxa"/>
          </w:tcPr>
          <w:p w14:paraId="5A7005C3" w14:textId="77777777" w:rsidR="00BE7F8D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4.0</w:t>
            </w:r>
          </w:p>
        </w:tc>
        <w:tc>
          <w:tcPr>
            <w:tcW w:w="552" w:type="dxa"/>
          </w:tcPr>
          <w:p w14:paraId="1699F18B" w14:textId="77777777" w:rsidR="00BE7F8D" w:rsidRDefault="00000000">
            <w:pPr>
              <w:pStyle w:val="TableParagraph"/>
              <w:ind w:left="165"/>
              <w:jc w:val="left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552" w:type="dxa"/>
          </w:tcPr>
          <w:p w14:paraId="2AD423F6" w14:textId="77777777" w:rsidR="00BE7F8D" w:rsidRDefault="00000000">
            <w:pPr>
              <w:pStyle w:val="TableParagraph"/>
              <w:ind w:right="164"/>
              <w:jc w:val="right"/>
              <w:rPr>
                <w:sz w:val="15"/>
              </w:rPr>
            </w:pPr>
            <w:r>
              <w:rPr>
                <w:sz w:val="15"/>
              </w:rPr>
              <w:t>9.3</w:t>
            </w:r>
          </w:p>
        </w:tc>
        <w:tc>
          <w:tcPr>
            <w:tcW w:w="547" w:type="dxa"/>
          </w:tcPr>
          <w:p w14:paraId="27744C44" w14:textId="77777777" w:rsidR="00BE7F8D" w:rsidRDefault="00000000">
            <w:pPr>
              <w:pStyle w:val="TableParagraph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52" w:type="dxa"/>
          </w:tcPr>
          <w:p w14:paraId="339E9383" w14:textId="77777777" w:rsidR="00BE7F8D" w:rsidRDefault="00000000">
            <w:pPr>
              <w:pStyle w:val="TableParagraph"/>
              <w:ind w:left="118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52" w:type="dxa"/>
          </w:tcPr>
          <w:p w14:paraId="658DD504" w14:textId="77777777" w:rsidR="00BE7F8D" w:rsidRDefault="00000000">
            <w:pPr>
              <w:pStyle w:val="TableParagraph"/>
              <w:ind w:left="105" w:right="104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87" w:type="dxa"/>
            <w:tcBorders>
              <w:right w:val="nil"/>
            </w:tcBorders>
          </w:tcPr>
          <w:p w14:paraId="0D31DEC9" w14:textId="77777777" w:rsidR="00BE7F8D" w:rsidRDefault="000000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</w:tr>
      <w:tr w:rsidR="00BE7F8D" w14:paraId="1CE7B78F" w14:textId="77777777">
        <w:trPr>
          <w:trHeight w:val="455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5268375" w14:textId="77777777" w:rsidR="00BE7F8D" w:rsidRDefault="00000000">
            <w:pPr>
              <w:pStyle w:val="TableParagraph"/>
              <w:tabs>
                <w:tab w:val="left" w:pos="2023"/>
              </w:tabs>
              <w:spacing w:before="56" w:line="242" w:lineRule="auto"/>
              <w:ind w:left="10" w:right="32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552" w:type="dxa"/>
          </w:tcPr>
          <w:p w14:paraId="518DD574" w14:textId="77777777" w:rsidR="00BE7F8D" w:rsidRDefault="00000000">
            <w:pPr>
              <w:pStyle w:val="TableParagraph"/>
              <w:spacing w:before="142"/>
              <w:ind w:left="105" w:right="10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52" w:type="dxa"/>
          </w:tcPr>
          <w:p w14:paraId="49429496" w14:textId="77777777" w:rsidR="00BE7F8D" w:rsidRDefault="00000000">
            <w:pPr>
              <w:pStyle w:val="TableParagraph"/>
              <w:spacing w:before="142"/>
              <w:ind w:left="105" w:right="103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52" w:type="dxa"/>
          </w:tcPr>
          <w:p w14:paraId="1A4B2958" w14:textId="77777777" w:rsidR="00BE7F8D" w:rsidRDefault="00000000">
            <w:pPr>
              <w:pStyle w:val="TableParagraph"/>
              <w:spacing w:before="142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7" w:type="dxa"/>
          </w:tcPr>
          <w:p w14:paraId="507DC931" w14:textId="77777777" w:rsidR="00BE7F8D" w:rsidRDefault="00000000">
            <w:pPr>
              <w:pStyle w:val="TableParagraph"/>
              <w:spacing w:before="142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52" w:type="dxa"/>
          </w:tcPr>
          <w:p w14:paraId="049C4DCC" w14:textId="77777777" w:rsidR="00BE7F8D" w:rsidRDefault="00000000">
            <w:pPr>
              <w:pStyle w:val="TableParagraph"/>
              <w:spacing w:before="14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52" w:type="dxa"/>
          </w:tcPr>
          <w:p w14:paraId="7B613B49" w14:textId="77777777" w:rsidR="00BE7F8D" w:rsidRDefault="00000000">
            <w:pPr>
              <w:pStyle w:val="TableParagraph"/>
              <w:spacing w:before="142"/>
              <w:ind w:left="188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52" w:type="dxa"/>
          </w:tcPr>
          <w:p w14:paraId="5C2C57DA" w14:textId="77777777" w:rsidR="00BE7F8D" w:rsidRDefault="00000000">
            <w:pPr>
              <w:pStyle w:val="TableParagraph"/>
              <w:spacing w:before="142"/>
              <w:ind w:left="105" w:right="10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47" w:type="dxa"/>
          </w:tcPr>
          <w:p w14:paraId="2C333B9C" w14:textId="77777777" w:rsidR="00BE7F8D" w:rsidRDefault="00000000">
            <w:pPr>
              <w:pStyle w:val="TableParagraph"/>
              <w:spacing w:before="142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52" w:type="dxa"/>
          </w:tcPr>
          <w:p w14:paraId="44829B59" w14:textId="77777777" w:rsidR="00BE7F8D" w:rsidRDefault="00000000">
            <w:pPr>
              <w:pStyle w:val="TableParagraph"/>
              <w:spacing w:before="142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52" w:type="dxa"/>
          </w:tcPr>
          <w:p w14:paraId="618E90B4" w14:textId="77777777" w:rsidR="00BE7F8D" w:rsidRDefault="00000000">
            <w:pPr>
              <w:pStyle w:val="TableParagraph"/>
              <w:spacing w:before="142"/>
              <w:ind w:left="187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52" w:type="dxa"/>
          </w:tcPr>
          <w:p w14:paraId="35522E65" w14:textId="77777777" w:rsidR="00BE7F8D" w:rsidRDefault="00000000">
            <w:pPr>
              <w:pStyle w:val="TableParagraph"/>
              <w:spacing w:before="142"/>
              <w:ind w:right="184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47" w:type="dxa"/>
          </w:tcPr>
          <w:p w14:paraId="2CCAACD6" w14:textId="77777777" w:rsidR="00BE7F8D" w:rsidRDefault="00000000">
            <w:pPr>
              <w:pStyle w:val="TableParagraph"/>
              <w:spacing w:before="142"/>
              <w:ind w:left="185"/>
              <w:jc w:val="lef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52" w:type="dxa"/>
          </w:tcPr>
          <w:p w14:paraId="765566E7" w14:textId="77777777" w:rsidR="00BE7F8D" w:rsidRDefault="00000000">
            <w:pPr>
              <w:pStyle w:val="TableParagraph"/>
              <w:spacing w:before="142"/>
              <w:ind w:left="118"/>
              <w:jc w:val="lef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52" w:type="dxa"/>
          </w:tcPr>
          <w:p w14:paraId="4559B1F7" w14:textId="77777777" w:rsidR="00BE7F8D" w:rsidRDefault="00000000">
            <w:pPr>
              <w:pStyle w:val="TableParagraph"/>
              <w:spacing w:before="142"/>
              <w:ind w:left="105" w:right="10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587" w:type="dxa"/>
            <w:tcBorders>
              <w:right w:val="nil"/>
            </w:tcBorders>
          </w:tcPr>
          <w:p w14:paraId="1D0D28EC" w14:textId="77777777" w:rsidR="00BE7F8D" w:rsidRDefault="00000000">
            <w:pPr>
              <w:pStyle w:val="TableParagraph"/>
              <w:spacing w:before="142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</w:tbl>
    <w:p w14:paraId="0079A9EB" w14:textId="77777777" w:rsidR="00BE7F8D" w:rsidRDefault="00BE7F8D">
      <w:pPr>
        <w:pStyle w:val="a3"/>
        <w:spacing w:before="4"/>
        <w:rPr>
          <w:sz w:val="19"/>
        </w:rPr>
      </w:pPr>
    </w:p>
    <w:p w14:paraId="56783BFD" w14:textId="77777777" w:rsidR="00BE7F8D" w:rsidRDefault="00000000">
      <w:pPr>
        <w:ind w:right="5131"/>
        <w:jc w:val="right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57ZWN55-2430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无刷直流电机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57ZWN55-2430</w:t>
      </w:r>
      <w:r>
        <w:rPr>
          <w:spacing w:val="-5"/>
          <w:sz w:val="18"/>
        </w:rPr>
        <w:t xml:space="preserve"> </w:t>
      </w:r>
      <w:r>
        <w:rPr>
          <w:sz w:val="18"/>
        </w:rPr>
        <w:t>BLDC</w:t>
      </w:r>
      <w:r>
        <w:rPr>
          <w:spacing w:val="-3"/>
          <w:sz w:val="18"/>
        </w:rPr>
        <w:t xml:space="preserve"> </w:t>
      </w:r>
      <w:r>
        <w:rPr>
          <w:sz w:val="18"/>
        </w:rPr>
        <w:t>Motor)</w:t>
      </w:r>
    </w:p>
    <w:p w14:paraId="5DA24BC6" w14:textId="77777777" w:rsidR="00BE7F8D" w:rsidRDefault="00BE7F8D">
      <w:pPr>
        <w:pStyle w:val="a3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638"/>
        <w:gridCol w:w="633"/>
        <w:gridCol w:w="638"/>
        <w:gridCol w:w="633"/>
        <w:gridCol w:w="633"/>
        <w:gridCol w:w="638"/>
        <w:gridCol w:w="633"/>
        <w:gridCol w:w="638"/>
        <w:gridCol w:w="633"/>
        <w:gridCol w:w="638"/>
        <w:gridCol w:w="633"/>
        <w:gridCol w:w="634"/>
        <w:gridCol w:w="671"/>
      </w:tblGrid>
      <w:tr w:rsidR="00BE7F8D" w14:paraId="114BCE1C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641E1B1" w14:textId="77777777" w:rsidR="00BE7F8D" w:rsidRDefault="00000000">
            <w:pPr>
              <w:pStyle w:val="TableParagraph"/>
              <w:tabs>
                <w:tab w:val="left" w:pos="781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638" w:type="dxa"/>
          </w:tcPr>
          <w:p w14:paraId="187C1952" w14:textId="77777777" w:rsidR="00BE7F8D" w:rsidRDefault="00000000">
            <w:pPr>
              <w:pStyle w:val="TableParagraph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633" w:type="dxa"/>
          </w:tcPr>
          <w:p w14:paraId="6BE42658" w14:textId="77777777" w:rsidR="00BE7F8D" w:rsidRDefault="00000000">
            <w:pPr>
              <w:pStyle w:val="TableParagraph"/>
              <w:ind w:left="145" w:right="145"/>
              <w:rPr>
                <w:sz w:val="15"/>
              </w:rPr>
            </w:pPr>
            <w:r>
              <w:rPr>
                <w:sz w:val="15"/>
              </w:rPr>
              <w:t>4.25</w:t>
            </w:r>
          </w:p>
        </w:tc>
        <w:tc>
          <w:tcPr>
            <w:tcW w:w="638" w:type="dxa"/>
          </w:tcPr>
          <w:p w14:paraId="2A9FE9B8" w14:textId="77777777" w:rsidR="00BE7F8D" w:rsidRDefault="00000000">
            <w:pPr>
              <w:pStyle w:val="TableParagraph"/>
              <w:ind w:left="169" w:right="16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633" w:type="dxa"/>
          </w:tcPr>
          <w:p w14:paraId="53D5F31C" w14:textId="77777777" w:rsidR="00BE7F8D" w:rsidRDefault="000000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33" w:type="dxa"/>
          </w:tcPr>
          <w:p w14:paraId="51DC6D03" w14:textId="77777777" w:rsidR="00BE7F8D" w:rsidRDefault="00000000">
            <w:pPr>
              <w:pStyle w:val="TableParagraph"/>
              <w:ind w:left="145" w:right="141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638" w:type="dxa"/>
          </w:tcPr>
          <w:p w14:paraId="104EDEE4" w14:textId="77777777" w:rsidR="00BE7F8D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633" w:type="dxa"/>
          </w:tcPr>
          <w:p w14:paraId="3CC9794A" w14:textId="77777777" w:rsidR="00BE7F8D" w:rsidRDefault="00000000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638" w:type="dxa"/>
          </w:tcPr>
          <w:p w14:paraId="183EE905" w14:textId="77777777" w:rsidR="00BE7F8D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633" w:type="dxa"/>
          </w:tcPr>
          <w:p w14:paraId="407E3630" w14:textId="77777777" w:rsidR="00BE7F8D" w:rsidRDefault="00000000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638" w:type="dxa"/>
          </w:tcPr>
          <w:p w14:paraId="44F1B351" w14:textId="77777777" w:rsidR="00BE7F8D" w:rsidRDefault="00000000">
            <w:pPr>
              <w:pStyle w:val="TableParagraph"/>
              <w:ind w:left="236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633" w:type="dxa"/>
          </w:tcPr>
          <w:p w14:paraId="07790924" w14:textId="77777777" w:rsidR="00BE7F8D" w:rsidRDefault="00000000">
            <w:pPr>
              <w:pStyle w:val="TableParagraph"/>
              <w:ind w:left="190"/>
              <w:jc w:val="left"/>
              <w:rPr>
                <w:sz w:val="15"/>
              </w:rPr>
            </w:pPr>
            <w:r>
              <w:rPr>
                <w:sz w:val="15"/>
              </w:rPr>
              <w:t>168</w:t>
            </w:r>
          </w:p>
        </w:tc>
        <w:tc>
          <w:tcPr>
            <w:tcW w:w="634" w:type="dxa"/>
          </w:tcPr>
          <w:p w14:paraId="49604DF8" w14:textId="77777777" w:rsidR="00BE7F8D" w:rsidRDefault="00000000">
            <w:pPr>
              <w:pStyle w:val="TableParagraph"/>
              <w:ind w:left="173" w:right="160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671" w:type="dxa"/>
            <w:tcBorders>
              <w:right w:val="nil"/>
            </w:tcBorders>
          </w:tcPr>
          <w:p w14:paraId="0E9BFD29" w14:textId="77777777" w:rsidR="00BE7F8D" w:rsidRDefault="00000000">
            <w:pPr>
              <w:pStyle w:val="TableParagraph"/>
              <w:ind w:left="191" w:right="183"/>
              <w:rPr>
                <w:sz w:val="15"/>
              </w:rPr>
            </w:pPr>
            <w:r>
              <w:rPr>
                <w:sz w:val="15"/>
              </w:rPr>
              <w:t>234</w:t>
            </w:r>
          </w:p>
        </w:tc>
      </w:tr>
      <w:tr w:rsidR="00BE7F8D" w14:paraId="52B2E57B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42ED533" w14:textId="77777777" w:rsidR="00BE7F8D" w:rsidRDefault="00000000">
            <w:pPr>
              <w:pStyle w:val="TableParagraph"/>
              <w:tabs>
                <w:tab w:val="left" w:pos="920"/>
              </w:tabs>
              <w:spacing w:before="5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638" w:type="dxa"/>
          </w:tcPr>
          <w:p w14:paraId="33B5D4E1" w14:textId="77777777" w:rsidR="00BE7F8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3" w:type="dxa"/>
          </w:tcPr>
          <w:p w14:paraId="61B47CED" w14:textId="77777777" w:rsidR="00BE7F8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638" w:type="dxa"/>
          </w:tcPr>
          <w:p w14:paraId="64296AFC" w14:textId="77777777" w:rsidR="00BE7F8D" w:rsidRDefault="00000000">
            <w:pPr>
              <w:pStyle w:val="TableParagraph"/>
              <w:spacing w:before="5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3" w:type="dxa"/>
          </w:tcPr>
          <w:p w14:paraId="23FA2C0D" w14:textId="77777777" w:rsidR="00BE7F8D" w:rsidRDefault="00000000">
            <w:pPr>
              <w:pStyle w:val="TableParagraph"/>
              <w:spacing w:before="56"/>
              <w:ind w:left="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3" w:type="dxa"/>
          </w:tcPr>
          <w:p w14:paraId="4F78B4C8" w14:textId="77777777" w:rsidR="00BE7F8D" w:rsidRDefault="00000000">
            <w:pPr>
              <w:pStyle w:val="TableParagraph"/>
              <w:spacing w:before="56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8" w:type="dxa"/>
          </w:tcPr>
          <w:p w14:paraId="64BC3020" w14:textId="77777777" w:rsidR="00BE7F8D" w:rsidRDefault="00000000">
            <w:pPr>
              <w:pStyle w:val="TableParagraph"/>
              <w:spacing w:before="56"/>
              <w:ind w:right="267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633" w:type="dxa"/>
          </w:tcPr>
          <w:p w14:paraId="228F22CE" w14:textId="77777777" w:rsidR="00BE7F8D" w:rsidRDefault="00000000">
            <w:pPr>
              <w:pStyle w:val="TableParagraph"/>
              <w:spacing w:before="56"/>
              <w:ind w:right="26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6836F0E1" w14:textId="77777777" w:rsidR="00BE7F8D" w:rsidRDefault="00000000">
            <w:pPr>
              <w:pStyle w:val="TableParagraph"/>
              <w:spacing w:before="56"/>
              <w:ind w:right="266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3" w:type="dxa"/>
          </w:tcPr>
          <w:p w14:paraId="1EC3E2D9" w14:textId="77777777" w:rsidR="00BE7F8D" w:rsidRDefault="00000000">
            <w:pPr>
              <w:pStyle w:val="TableParagraph"/>
              <w:spacing w:before="56"/>
              <w:ind w:right="263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8" w:type="dxa"/>
          </w:tcPr>
          <w:p w14:paraId="5BE26304" w14:textId="77777777" w:rsidR="00BE7F8D" w:rsidRDefault="00000000">
            <w:pPr>
              <w:pStyle w:val="TableParagraph"/>
              <w:spacing w:before="56"/>
              <w:ind w:left="276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633" w:type="dxa"/>
          </w:tcPr>
          <w:p w14:paraId="16FD7589" w14:textId="77777777" w:rsidR="00BE7F8D" w:rsidRDefault="00000000">
            <w:pPr>
              <w:pStyle w:val="TableParagraph"/>
              <w:spacing w:before="56"/>
              <w:ind w:left="274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34" w:type="dxa"/>
          </w:tcPr>
          <w:p w14:paraId="1492BD86" w14:textId="77777777" w:rsidR="00BE7F8D" w:rsidRDefault="00000000">
            <w:pPr>
              <w:pStyle w:val="TableParagraph"/>
              <w:spacing w:before="56"/>
              <w:ind w:left="12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671" w:type="dxa"/>
            <w:tcBorders>
              <w:right w:val="nil"/>
            </w:tcBorders>
          </w:tcPr>
          <w:p w14:paraId="5C7D6C5C" w14:textId="77777777" w:rsidR="00BE7F8D" w:rsidRDefault="00000000">
            <w:pPr>
              <w:pStyle w:val="TableParagraph"/>
              <w:spacing w:before="56"/>
              <w:ind w:left="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BE7F8D" w14:paraId="70D7E598" w14:textId="77777777">
        <w:trPr>
          <w:trHeight w:val="277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341A7447" w14:textId="77777777" w:rsidR="00BE7F8D" w:rsidRDefault="00000000">
            <w:pPr>
              <w:pStyle w:val="TableParagraph"/>
              <w:tabs>
                <w:tab w:val="left" w:pos="2077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proofErr w:type="spellStart"/>
            <w:r>
              <w:rPr>
                <w:sz w:val="13"/>
              </w:rPr>
              <w:t>Lengh</w:t>
            </w:r>
            <w:proofErr w:type="spellEnd"/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7"/>
                <w:sz w:val="13"/>
              </w:rPr>
              <w:t>mm</w:t>
            </w:r>
          </w:p>
        </w:tc>
        <w:tc>
          <w:tcPr>
            <w:tcW w:w="638" w:type="dxa"/>
          </w:tcPr>
          <w:p w14:paraId="75EBA467" w14:textId="77777777" w:rsidR="00BE7F8D" w:rsidRDefault="00000000">
            <w:pPr>
              <w:pStyle w:val="TableParagraph"/>
              <w:ind w:right="227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633" w:type="dxa"/>
          </w:tcPr>
          <w:p w14:paraId="6C0EF0BC" w14:textId="77777777" w:rsidR="00BE7F8D" w:rsidRDefault="00000000">
            <w:pPr>
              <w:pStyle w:val="TableParagraph"/>
              <w:ind w:left="145" w:right="144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638" w:type="dxa"/>
          </w:tcPr>
          <w:p w14:paraId="14365D1A" w14:textId="77777777" w:rsidR="00BE7F8D" w:rsidRDefault="00000000">
            <w:pPr>
              <w:pStyle w:val="TableParagraph"/>
              <w:ind w:left="169" w:right="167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633" w:type="dxa"/>
          </w:tcPr>
          <w:p w14:paraId="049E6B37" w14:textId="77777777" w:rsidR="00BE7F8D" w:rsidRDefault="000000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633" w:type="dxa"/>
          </w:tcPr>
          <w:p w14:paraId="4C83DC5F" w14:textId="77777777" w:rsidR="00BE7F8D" w:rsidRDefault="00000000">
            <w:pPr>
              <w:pStyle w:val="TableParagraph"/>
              <w:ind w:left="145" w:right="141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638" w:type="dxa"/>
          </w:tcPr>
          <w:p w14:paraId="79A9F59C" w14:textId="77777777" w:rsidR="00BE7F8D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633" w:type="dxa"/>
          </w:tcPr>
          <w:p w14:paraId="08405E5B" w14:textId="77777777" w:rsidR="00BE7F8D" w:rsidRDefault="00000000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38" w:type="dxa"/>
          </w:tcPr>
          <w:p w14:paraId="28708620" w14:textId="77777777" w:rsidR="00BE7F8D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33" w:type="dxa"/>
          </w:tcPr>
          <w:p w14:paraId="7FD654E2" w14:textId="77777777" w:rsidR="00BE7F8D" w:rsidRDefault="00000000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38" w:type="dxa"/>
          </w:tcPr>
          <w:p w14:paraId="5C836B72" w14:textId="77777777" w:rsidR="00BE7F8D" w:rsidRDefault="00000000">
            <w:pPr>
              <w:pStyle w:val="TableParagraph"/>
              <w:ind w:left="236"/>
              <w:jc w:val="lef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33" w:type="dxa"/>
          </w:tcPr>
          <w:p w14:paraId="38BDCC4E" w14:textId="77777777" w:rsidR="00BE7F8D" w:rsidRDefault="00000000">
            <w:pPr>
              <w:pStyle w:val="TableParagraph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634" w:type="dxa"/>
          </w:tcPr>
          <w:p w14:paraId="6453A8A5" w14:textId="77777777" w:rsidR="00BE7F8D" w:rsidRDefault="00000000">
            <w:pPr>
              <w:pStyle w:val="TableParagraph"/>
              <w:ind w:left="173" w:right="160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671" w:type="dxa"/>
            <w:tcBorders>
              <w:right w:val="nil"/>
            </w:tcBorders>
          </w:tcPr>
          <w:p w14:paraId="7879B9C0" w14:textId="77777777" w:rsidR="00BE7F8D" w:rsidRDefault="00000000">
            <w:pPr>
              <w:pStyle w:val="TableParagraph"/>
              <w:ind w:left="191" w:right="183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</w:tr>
      <w:tr w:rsidR="00BE7F8D" w14:paraId="6E85F0FB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58FF952" w14:textId="77777777" w:rsidR="00BE7F8D" w:rsidRDefault="00000000">
            <w:pPr>
              <w:pStyle w:val="TableParagraph"/>
              <w:tabs>
                <w:tab w:val="left" w:pos="913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proofErr w:type="spellStart"/>
            <w:r>
              <w:rPr>
                <w:sz w:val="13"/>
              </w:rPr>
              <w:t>lod</w:t>
            </w:r>
            <w:proofErr w:type="spellEnd"/>
            <w:r>
              <w:rPr>
                <w:sz w:val="13"/>
              </w:rPr>
              <w:t xml:space="preserve">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638" w:type="dxa"/>
          </w:tcPr>
          <w:p w14:paraId="1F5C976E" w14:textId="77777777" w:rsidR="00BE7F8D" w:rsidRDefault="00000000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833</w:t>
            </w:r>
          </w:p>
        </w:tc>
        <w:tc>
          <w:tcPr>
            <w:tcW w:w="633" w:type="dxa"/>
          </w:tcPr>
          <w:p w14:paraId="3E2A2C3B" w14:textId="77777777" w:rsidR="00BE7F8D" w:rsidRDefault="00000000">
            <w:pPr>
              <w:pStyle w:val="TableParagraph"/>
              <w:ind w:left="145" w:right="144"/>
              <w:rPr>
                <w:sz w:val="15"/>
              </w:rPr>
            </w:pPr>
            <w:r>
              <w:rPr>
                <w:sz w:val="15"/>
              </w:rPr>
              <w:t>706</w:t>
            </w:r>
          </w:p>
        </w:tc>
        <w:tc>
          <w:tcPr>
            <w:tcW w:w="638" w:type="dxa"/>
          </w:tcPr>
          <w:p w14:paraId="72EFA208" w14:textId="77777777" w:rsidR="00BE7F8D" w:rsidRDefault="00000000">
            <w:pPr>
              <w:pStyle w:val="TableParagraph"/>
              <w:ind w:left="169" w:right="167"/>
              <w:rPr>
                <w:sz w:val="15"/>
              </w:rPr>
            </w:pPr>
            <w:r>
              <w:rPr>
                <w:sz w:val="15"/>
              </w:rPr>
              <w:t>231</w:t>
            </w:r>
          </w:p>
        </w:tc>
        <w:tc>
          <w:tcPr>
            <w:tcW w:w="633" w:type="dxa"/>
          </w:tcPr>
          <w:p w14:paraId="6E27FB7F" w14:textId="77777777" w:rsidR="00BE7F8D" w:rsidRDefault="000000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633" w:type="dxa"/>
          </w:tcPr>
          <w:p w14:paraId="0EE83B3D" w14:textId="77777777" w:rsidR="00BE7F8D" w:rsidRDefault="00000000">
            <w:pPr>
              <w:pStyle w:val="TableParagraph"/>
              <w:ind w:left="145" w:right="141"/>
              <w:rPr>
                <w:sz w:val="15"/>
              </w:rPr>
            </w:pPr>
            <w:r>
              <w:rPr>
                <w:sz w:val="15"/>
              </w:rPr>
              <w:t>167</w:t>
            </w:r>
          </w:p>
        </w:tc>
        <w:tc>
          <w:tcPr>
            <w:tcW w:w="638" w:type="dxa"/>
          </w:tcPr>
          <w:p w14:paraId="7E354FA0" w14:textId="77777777" w:rsidR="00BE7F8D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94</w:t>
            </w:r>
          </w:p>
        </w:tc>
        <w:tc>
          <w:tcPr>
            <w:tcW w:w="633" w:type="dxa"/>
          </w:tcPr>
          <w:p w14:paraId="5E3C9D5E" w14:textId="77777777" w:rsidR="00BE7F8D" w:rsidRDefault="00000000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638" w:type="dxa"/>
          </w:tcPr>
          <w:p w14:paraId="566DFCE2" w14:textId="77777777" w:rsidR="00BE7F8D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633" w:type="dxa"/>
          </w:tcPr>
          <w:p w14:paraId="548B4CDB" w14:textId="77777777" w:rsidR="00BE7F8D" w:rsidRDefault="00000000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638" w:type="dxa"/>
          </w:tcPr>
          <w:p w14:paraId="7F1056D4" w14:textId="77777777" w:rsidR="00BE7F8D" w:rsidRDefault="00000000">
            <w:pPr>
              <w:pStyle w:val="TableParagraph"/>
              <w:ind w:left="235"/>
              <w:jc w:val="lef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633" w:type="dxa"/>
          </w:tcPr>
          <w:p w14:paraId="30E00B16" w14:textId="77777777" w:rsidR="00BE7F8D" w:rsidRDefault="00000000">
            <w:pPr>
              <w:pStyle w:val="TableParagraph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634" w:type="dxa"/>
          </w:tcPr>
          <w:p w14:paraId="1E161F70" w14:textId="77777777" w:rsidR="00BE7F8D" w:rsidRDefault="00000000">
            <w:pPr>
              <w:pStyle w:val="TableParagraph"/>
              <w:ind w:left="173" w:right="16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71" w:type="dxa"/>
            <w:tcBorders>
              <w:right w:val="nil"/>
            </w:tcBorders>
          </w:tcPr>
          <w:p w14:paraId="51C0DA5D" w14:textId="77777777" w:rsidR="00BE7F8D" w:rsidRDefault="00000000">
            <w:pPr>
              <w:pStyle w:val="TableParagraph"/>
              <w:ind w:left="191" w:right="18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BE7F8D" w14:paraId="248AFB5B" w14:textId="77777777">
        <w:trPr>
          <w:trHeight w:val="278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237ACD2A" w14:textId="77777777" w:rsidR="00BE7F8D" w:rsidRDefault="00000000">
            <w:pPr>
              <w:pStyle w:val="TableParagraph"/>
              <w:tabs>
                <w:tab w:val="left" w:pos="920"/>
                <w:tab w:val="left" w:pos="2002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>r</w:t>
            </w:r>
            <w:r>
              <w:rPr>
                <w:spacing w:val="-3"/>
                <w:sz w:val="14"/>
              </w:rPr>
              <w:t>/</w:t>
            </w:r>
            <w:r>
              <w:rPr>
                <w:spacing w:val="-3"/>
                <w:sz w:val="13"/>
              </w:rPr>
              <w:t>min</w:t>
            </w:r>
          </w:p>
        </w:tc>
        <w:tc>
          <w:tcPr>
            <w:tcW w:w="638" w:type="dxa"/>
            <w:shd w:val="clear" w:color="auto" w:fill="FFC000"/>
          </w:tcPr>
          <w:p w14:paraId="391D8107" w14:textId="77777777" w:rsidR="00BE7F8D" w:rsidRDefault="00000000">
            <w:pPr>
              <w:pStyle w:val="TableParagraph"/>
              <w:ind w:right="185"/>
              <w:jc w:val="right"/>
              <w:rPr>
                <w:sz w:val="15"/>
              </w:rPr>
            </w:pPr>
            <w:r>
              <w:rPr>
                <w:sz w:val="15"/>
              </w:rPr>
              <w:t>625</w:t>
            </w:r>
          </w:p>
        </w:tc>
        <w:tc>
          <w:tcPr>
            <w:tcW w:w="633" w:type="dxa"/>
          </w:tcPr>
          <w:p w14:paraId="3BEBA8EF" w14:textId="77777777" w:rsidR="00BE7F8D" w:rsidRDefault="00000000">
            <w:pPr>
              <w:pStyle w:val="TableParagraph"/>
              <w:ind w:left="145" w:right="144"/>
              <w:rPr>
                <w:sz w:val="15"/>
              </w:rPr>
            </w:pPr>
            <w:r>
              <w:rPr>
                <w:sz w:val="15"/>
              </w:rPr>
              <w:t>529</w:t>
            </w:r>
          </w:p>
        </w:tc>
        <w:tc>
          <w:tcPr>
            <w:tcW w:w="638" w:type="dxa"/>
          </w:tcPr>
          <w:p w14:paraId="5ABCA5ED" w14:textId="77777777" w:rsidR="00BE7F8D" w:rsidRDefault="00000000">
            <w:pPr>
              <w:pStyle w:val="TableParagraph"/>
              <w:ind w:left="169" w:right="167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633" w:type="dxa"/>
          </w:tcPr>
          <w:p w14:paraId="12364B6B" w14:textId="77777777" w:rsidR="00BE7F8D" w:rsidRDefault="00000000">
            <w:pPr>
              <w:pStyle w:val="TableParagraph"/>
              <w:ind w:left="145" w:right="142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633" w:type="dxa"/>
          </w:tcPr>
          <w:p w14:paraId="47F804F0" w14:textId="77777777" w:rsidR="00BE7F8D" w:rsidRDefault="00000000">
            <w:pPr>
              <w:pStyle w:val="TableParagraph"/>
              <w:ind w:left="145" w:right="141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638" w:type="dxa"/>
          </w:tcPr>
          <w:p w14:paraId="10E24674" w14:textId="77777777" w:rsidR="00BE7F8D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633" w:type="dxa"/>
          </w:tcPr>
          <w:p w14:paraId="53B58CC2" w14:textId="77777777" w:rsidR="00BE7F8D" w:rsidRDefault="00000000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638" w:type="dxa"/>
          </w:tcPr>
          <w:p w14:paraId="76E5C64A" w14:textId="77777777" w:rsidR="00BE7F8D" w:rsidRDefault="00000000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633" w:type="dxa"/>
          </w:tcPr>
          <w:p w14:paraId="67F50096" w14:textId="77777777" w:rsidR="00BE7F8D" w:rsidRDefault="00000000">
            <w:pPr>
              <w:pStyle w:val="TableParagraph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638" w:type="dxa"/>
          </w:tcPr>
          <w:p w14:paraId="3D247680" w14:textId="77777777" w:rsidR="00BE7F8D" w:rsidRDefault="00000000">
            <w:pPr>
              <w:pStyle w:val="TableParagraph"/>
              <w:ind w:left="236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633" w:type="dxa"/>
          </w:tcPr>
          <w:p w14:paraId="3AE2D794" w14:textId="77777777" w:rsidR="00BE7F8D" w:rsidRDefault="00000000">
            <w:pPr>
              <w:pStyle w:val="TableParagraph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634" w:type="dxa"/>
          </w:tcPr>
          <w:p w14:paraId="2B7522C2" w14:textId="77777777" w:rsidR="00BE7F8D" w:rsidRDefault="00000000">
            <w:pPr>
              <w:pStyle w:val="TableParagraph"/>
              <w:ind w:left="173" w:right="16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671" w:type="dxa"/>
            <w:tcBorders>
              <w:right w:val="nil"/>
            </w:tcBorders>
          </w:tcPr>
          <w:p w14:paraId="47C325B9" w14:textId="77777777" w:rsidR="00BE7F8D" w:rsidRDefault="00000000">
            <w:pPr>
              <w:pStyle w:val="TableParagraph"/>
              <w:ind w:left="190" w:right="183"/>
              <w:rPr>
                <w:sz w:val="15"/>
              </w:rPr>
            </w:pPr>
            <w:r>
              <w:rPr>
                <w:sz w:val="15"/>
              </w:rPr>
              <w:t>9.6</w:t>
            </w:r>
          </w:p>
        </w:tc>
      </w:tr>
      <w:tr w:rsidR="00BE7F8D" w14:paraId="226DBA9A" w14:textId="77777777">
        <w:trPr>
          <w:trHeight w:val="28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02D9A109" w14:textId="77777777" w:rsidR="00BE7F8D" w:rsidRDefault="00000000">
            <w:pPr>
              <w:pStyle w:val="TableParagraph"/>
              <w:tabs>
                <w:tab w:val="left" w:pos="920"/>
                <w:tab w:val="left" w:pos="2053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</w:p>
        </w:tc>
        <w:tc>
          <w:tcPr>
            <w:tcW w:w="638" w:type="dxa"/>
            <w:shd w:val="clear" w:color="auto" w:fill="FFC000"/>
          </w:tcPr>
          <w:p w14:paraId="72039AFA" w14:textId="77777777" w:rsidR="00BE7F8D" w:rsidRDefault="00000000">
            <w:pPr>
              <w:pStyle w:val="TableParagraph"/>
              <w:spacing w:before="56"/>
              <w:ind w:right="207"/>
              <w:jc w:val="right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633" w:type="dxa"/>
          </w:tcPr>
          <w:p w14:paraId="0F5D5852" w14:textId="77777777" w:rsidR="00BE7F8D" w:rsidRDefault="00000000">
            <w:pPr>
              <w:pStyle w:val="TableParagraph"/>
              <w:spacing w:before="56"/>
              <w:ind w:left="145" w:right="143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638" w:type="dxa"/>
          </w:tcPr>
          <w:p w14:paraId="0B11F0C6" w14:textId="77777777" w:rsidR="00BE7F8D" w:rsidRDefault="00000000">
            <w:pPr>
              <w:pStyle w:val="TableParagraph"/>
              <w:spacing w:before="56"/>
              <w:ind w:left="167" w:right="167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633" w:type="dxa"/>
          </w:tcPr>
          <w:p w14:paraId="4A4E8B22" w14:textId="77777777" w:rsidR="00BE7F8D" w:rsidRDefault="00000000">
            <w:pPr>
              <w:pStyle w:val="TableParagraph"/>
              <w:spacing w:before="56"/>
              <w:ind w:left="145" w:right="141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633" w:type="dxa"/>
          </w:tcPr>
          <w:p w14:paraId="423C81D3" w14:textId="77777777" w:rsidR="00BE7F8D" w:rsidRDefault="00000000">
            <w:pPr>
              <w:pStyle w:val="TableParagraph"/>
              <w:spacing w:before="56"/>
              <w:ind w:left="145" w:right="140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638" w:type="dxa"/>
          </w:tcPr>
          <w:p w14:paraId="264D59C4" w14:textId="77777777" w:rsidR="00BE7F8D" w:rsidRDefault="00000000">
            <w:pPr>
              <w:pStyle w:val="TableParagraph"/>
              <w:spacing w:before="56"/>
              <w:ind w:right="203"/>
              <w:jc w:val="right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633" w:type="dxa"/>
          </w:tcPr>
          <w:p w14:paraId="00796D14" w14:textId="77777777" w:rsidR="00BE7F8D" w:rsidRDefault="00000000">
            <w:pPr>
              <w:pStyle w:val="TableParagraph"/>
              <w:spacing w:before="56"/>
              <w:ind w:right="200"/>
              <w:jc w:val="right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638" w:type="dxa"/>
          </w:tcPr>
          <w:p w14:paraId="4D5A4692" w14:textId="77777777" w:rsidR="00BE7F8D" w:rsidRDefault="00000000">
            <w:pPr>
              <w:pStyle w:val="TableParagraph"/>
              <w:spacing w:before="56"/>
              <w:ind w:right="202"/>
              <w:jc w:val="right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633" w:type="dxa"/>
          </w:tcPr>
          <w:p w14:paraId="1B52329F" w14:textId="77777777" w:rsidR="00BE7F8D" w:rsidRDefault="00000000">
            <w:pPr>
              <w:pStyle w:val="TableParagraph"/>
              <w:spacing w:before="56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638" w:type="dxa"/>
          </w:tcPr>
          <w:p w14:paraId="3B6CCC10" w14:textId="77777777" w:rsidR="00BE7F8D" w:rsidRDefault="00000000">
            <w:pPr>
              <w:pStyle w:val="TableParagraph"/>
              <w:spacing w:before="56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6.1</w:t>
            </w:r>
          </w:p>
        </w:tc>
        <w:tc>
          <w:tcPr>
            <w:tcW w:w="633" w:type="dxa"/>
          </w:tcPr>
          <w:p w14:paraId="57DD5488" w14:textId="77777777" w:rsidR="00BE7F8D" w:rsidRDefault="00000000">
            <w:pPr>
              <w:pStyle w:val="TableParagraph"/>
              <w:spacing w:before="56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634" w:type="dxa"/>
          </w:tcPr>
          <w:p w14:paraId="6100D3A0" w14:textId="77777777" w:rsidR="00BE7F8D" w:rsidRDefault="00000000">
            <w:pPr>
              <w:pStyle w:val="TableParagraph"/>
              <w:spacing w:before="56"/>
              <w:ind w:left="173" w:right="16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71" w:type="dxa"/>
            <w:tcBorders>
              <w:right w:val="nil"/>
            </w:tcBorders>
          </w:tcPr>
          <w:p w14:paraId="77C38261" w14:textId="77777777" w:rsidR="00BE7F8D" w:rsidRDefault="00000000">
            <w:pPr>
              <w:pStyle w:val="TableParagraph"/>
              <w:spacing w:before="56"/>
              <w:ind w:left="191" w:right="183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BE7F8D" w14:paraId="275B2B7B" w14:textId="77777777">
        <w:trPr>
          <w:trHeight w:val="452"/>
        </w:trPr>
        <w:tc>
          <w:tcPr>
            <w:tcW w:w="2304" w:type="dxa"/>
            <w:tcBorders>
              <w:left w:val="nil"/>
            </w:tcBorders>
            <w:shd w:val="clear" w:color="auto" w:fill="DFF0FA"/>
          </w:tcPr>
          <w:p w14:paraId="669C670E" w14:textId="77777777" w:rsidR="00BE7F8D" w:rsidRDefault="00000000">
            <w:pPr>
              <w:pStyle w:val="TableParagraph"/>
              <w:tabs>
                <w:tab w:val="left" w:pos="2021"/>
              </w:tabs>
              <w:spacing w:before="55"/>
              <w:ind w:left="9" w:right="33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  <w:proofErr w:type="spell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638" w:type="dxa"/>
          </w:tcPr>
          <w:p w14:paraId="192A7E5F" w14:textId="77777777" w:rsidR="00BE7F8D" w:rsidRDefault="00000000">
            <w:pPr>
              <w:pStyle w:val="TableParagraph"/>
              <w:spacing w:before="14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3" w:type="dxa"/>
          </w:tcPr>
          <w:p w14:paraId="0E3EC6C6" w14:textId="77777777" w:rsidR="00BE7F8D" w:rsidRDefault="00000000">
            <w:pPr>
              <w:pStyle w:val="TableParagraph"/>
              <w:spacing w:before="14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638" w:type="dxa"/>
          </w:tcPr>
          <w:p w14:paraId="195C5F9E" w14:textId="77777777" w:rsidR="00BE7F8D" w:rsidRDefault="00000000">
            <w:pPr>
              <w:pStyle w:val="TableParagraph"/>
              <w:spacing w:before="140"/>
              <w:ind w:left="169" w:right="167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33" w:type="dxa"/>
          </w:tcPr>
          <w:p w14:paraId="07CCE108" w14:textId="77777777" w:rsidR="00BE7F8D" w:rsidRDefault="00000000">
            <w:pPr>
              <w:pStyle w:val="TableParagraph"/>
              <w:spacing w:before="140"/>
              <w:ind w:left="145" w:right="142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33" w:type="dxa"/>
          </w:tcPr>
          <w:p w14:paraId="59E19EF6" w14:textId="77777777" w:rsidR="00BE7F8D" w:rsidRDefault="00000000">
            <w:pPr>
              <w:pStyle w:val="TableParagraph"/>
              <w:spacing w:before="140"/>
              <w:ind w:left="145" w:right="14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38" w:type="dxa"/>
          </w:tcPr>
          <w:p w14:paraId="3F9C1FE7" w14:textId="77777777" w:rsidR="00BE7F8D" w:rsidRDefault="00000000">
            <w:pPr>
              <w:pStyle w:val="TableParagraph"/>
              <w:spacing w:before="140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633" w:type="dxa"/>
          </w:tcPr>
          <w:p w14:paraId="6380C745" w14:textId="77777777" w:rsidR="00BE7F8D" w:rsidRDefault="00000000">
            <w:pPr>
              <w:pStyle w:val="TableParagraph"/>
              <w:spacing w:before="140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38" w:type="dxa"/>
          </w:tcPr>
          <w:p w14:paraId="5E69808D" w14:textId="77777777" w:rsidR="00BE7F8D" w:rsidRDefault="00000000">
            <w:pPr>
              <w:pStyle w:val="TableParagraph"/>
              <w:spacing w:before="140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33" w:type="dxa"/>
          </w:tcPr>
          <w:p w14:paraId="10757CF0" w14:textId="77777777" w:rsidR="00BE7F8D" w:rsidRDefault="00000000">
            <w:pPr>
              <w:pStyle w:val="TableParagraph"/>
              <w:spacing w:before="140"/>
              <w:ind w:right="221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38" w:type="dxa"/>
          </w:tcPr>
          <w:p w14:paraId="0646C341" w14:textId="77777777" w:rsidR="00BE7F8D" w:rsidRDefault="00000000">
            <w:pPr>
              <w:pStyle w:val="TableParagraph"/>
              <w:spacing w:before="140"/>
              <w:ind w:left="236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633" w:type="dxa"/>
          </w:tcPr>
          <w:p w14:paraId="63BD53B3" w14:textId="77777777" w:rsidR="00BE7F8D" w:rsidRDefault="00000000">
            <w:pPr>
              <w:pStyle w:val="TableParagraph"/>
              <w:spacing w:before="140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634" w:type="dxa"/>
          </w:tcPr>
          <w:p w14:paraId="7140F7FB" w14:textId="77777777" w:rsidR="00BE7F8D" w:rsidRDefault="00000000">
            <w:pPr>
              <w:pStyle w:val="TableParagraph"/>
              <w:spacing w:before="140"/>
              <w:ind w:left="173" w:right="16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671" w:type="dxa"/>
            <w:tcBorders>
              <w:right w:val="nil"/>
            </w:tcBorders>
          </w:tcPr>
          <w:p w14:paraId="64763EFC" w14:textId="77777777" w:rsidR="00BE7F8D" w:rsidRDefault="00000000">
            <w:pPr>
              <w:pStyle w:val="TableParagraph"/>
              <w:spacing w:before="140"/>
              <w:ind w:left="191" w:right="183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</w:tbl>
    <w:p w14:paraId="6F9FD0AB" w14:textId="77777777" w:rsidR="00BE7F8D" w:rsidRDefault="00BE7F8D">
      <w:pPr>
        <w:pStyle w:val="a3"/>
        <w:rPr>
          <w:sz w:val="26"/>
        </w:rPr>
      </w:pPr>
    </w:p>
    <w:p w14:paraId="611518CB" w14:textId="63229B1A" w:rsidR="00BE7F8D" w:rsidRDefault="00BE7F8D">
      <w:pPr>
        <w:ind w:right="5141"/>
        <w:jc w:val="right"/>
        <w:rPr>
          <w:sz w:val="19"/>
        </w:rPr>
      </w:pPr>
    </w:p>
    <w:sectPr w:rsidR="00BE7F8D">
      <w:pgSz w:w="11910" w:h="16160"/>
      <w:pgMar w:top="860" w:right="5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A266" w14:textId="77777777" w:rsidR="00ED2C8D" w:rsidRDefault="00ED2C8D" w:rsidP="004936FE">
      <w:r>
        <w:separator/>
      </w:r>
    </w:p>
  </w:endnote>
  <w:endnote w:type="continuationSeparator" w:id="0">
    <w:p w14:paraId="5DB95BFB" w14:textId="77777777" w:rsidR="00ED2C8D" w:rsidRDefault="00ED2C8D" w:rsidP="0049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4D40" w14:textId="77777777" w:rsidR="00ED2C8D" w:rsidRDefault="00ED2C8D" w:rsidP="004936FE">
      <w:r>
        <w:separator/>
      </w:r>
    </w:p>
  </w:footnote>
  <w:footnote w:type="continuationSeparator" w:id="0">
    <w:p w14:paraId="3090085B" w14:textId="77777777" w:rsidR="00ED2C8D" w:rsidRDefault="00ED2C8D" w:rsidP="0049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FB7"/>
    <w:multiLevelType w:val="hybridMultilevel"/>
    <w:tmpl w:val="E1041482"/>
    <w:lvl w:ilvl="0" w:tplc="123039EA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1B6AF41C">
      <w:numFmt w:val="bullet"/>
      <w:lvlText w:val="•"/>
      <w:lvlJc w:val="left"/>
      <w:pPr>
        <w:ind w:left="600" w:hanging="420"/>
      </w:pPr>
      <w:rPr>
        <w:rFonts w:hint="default"/>
      </w:rPr>
    </w:lvl>
    <w:lvl w:ilvl="2" w:tplc="6D941FE2">
      <w:numFmt w:val="bullet"/>
      <w:lvlText w:val="•"/>
      <w:lvlJc w:val="left"/>
      <w:pPr>
        <w:ind w:left="780" w:hanging="420"/>
      </w:pPr>
      <w:rPr>
        <w:rFonts w:hint="default"/>
      </w:rPr>
    </w:lvl>
    <w:lvl w:ilvl="3" w:tplc="6E80C820">
      <w:numFmt w:val="bullet"/>
      <w:lvlText w:val="•"/>
      <w:lvlJc w:val="left"/>
      <w:pPr>
        <w:ind w:left="960" w:hanging="420"/>
      </w:pPr>
      <w:rPr>
        <w:rFonts w:hint="default"/>
      </w:rPr>
    </w:lvl>
    <w:lvl w:ilvl="4" w:tplc="FE90A800">
      <w:numFmt w:val="bullet"/>
      <w:lvlText w:val="•"/>
      <w:lvlJc w:val="left"/>
      <w:pPr>
        <w:ind w:left="1140" w:hanging="420"/>
      </w:pPr>
      <w:rPr>
        <w:rFonts w:hint="default"/>
      </w:rPr>
    </w:lvl>
    <w:lvl w:ilvl="5" w:tplc="9D96F170">
      <w:numFmt w:val="bullet"/>
      <w:lvlText w:val="•"/>
      <w:lvlJc w:val="left"/>
      <w:pPr>
        <w:ind w:left="1320" w:hanging="420"/>
      </w:pPr>
      <w:rPr>
        <w:rFonts w:hint="default"/>
      </w:rPr>
    </w:lvl>
    <w:lvl w:ilvl="6" w:tplc="FE3AA02A">
      <w:numFmt w:val="bullet"/>
      <w:lvlText w:val="•"/>
      <w:lvlJc w:val="left"/>
      <w:pPr>
        <w:ind w:left="1500" w:hanging="420"/>
      </w:pPr>
      <w:rPr>
        <w:rFonts w:hint="default"/>
      </w:rPr>
    </w:lvl>
    <w:lvl w:ilvl="7" w:tplc="D2FC95DC">
      <w:numFmt w:val="bullet"/>
      <w:lvlText w:val="•"/>
      <w:lvlJc w:val="left"/>
      <w:pPr>
        <w:ind w:left="1680" w:hanging="420"/>
      </w:pPr>
      <w:rPr>
        <w:rFonts w:hint="default"/>
      </w:rPr>
    </w:lvl>
    <w:lvl w:ilvl="8" w:tplc="AE3CD8EC">
      <w:numFmt w:val="bullet"/>
      <w:lvlText w:val="•"/>
      <w:lvlJc w:val="left"/>
      <w:pPr>
        <w:ind w:left="1860" w:hanging="420"/>
      </w:pPr>
      <w:rPr>
        <w:rFonts w:hint="default"/>
      </w:rPr>
    </w:lvl>
  </w:abstractNum>
  <w:abstractNum w:abstractNumId="1" w15:restartNumberingAfterBreak="0">
    <w:nsid w:val="07EC0EFC"/>
    <w:multiLevelType w:val="hybridMultilevel"/>
    <w:tmpl w:val="35EAB4DC"/>
    <w:lvl w:ilvl="0" w:tplc="0B6691D0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639E11EE">
      <w:numFmt w:val="bullet"/>
      <w:lvlText w:val="•"/>
      <w:lvlJc w:val="left"/>
      <w:pPr>
        <w:ind w:left="600" w:hanging="420"/>
      </w:pPr>
      <w:rPr>
        <w:rFonts w:hint="default"/>
      </w:rPr>
    </w:lvl>
    <w:lvl w:ilvl="2" w:tplc="3EE095B8">
      <w:numFmt w:val="bullet"/>
      <w:lvlText w:val="•"/>
      <w:lvlJc w:val="left"/>
      <w:pPr>
        <w:ind w:left="780" w:hanging="420"/>
      </w:pPr>
      <w:rPr>
        <w:rFonts w:hint="default"/>
      </w:rPr>
    </w:lvl>
    <w:lvl w:ilvl="3" w:tplc="3710CE7A">
      <w:numFmt w:val="bullet"/>
      <w:lvlText w:val="•"/>
      <w:lvlJc w:val="left"/>
      <w:pPr>
        <w:ind w:left="960" w:hanging="420"/>
      </w:pPr>
      <w:rPr>
        <w:rFonts w:hint="default"/>
      </w:rPr>
    </w:lvl>
    <w:lvl w:ilvl="4" w:tplc="B928B1FA">
      <w:numFmt w:val="bullet"/>
      <w:lvlText w:val="•"/>
      <w:lvlJc w:val="left"/>
      <w:pPr>
        <w:ind w:left="1140" w:hanging="420"/>
      </w:pPr>
      <w:rPr>
        <w:rFonts w:hint="default"/>
      </w:rPr>
    </w:lvl>
    <w:lvl w:ilvl="5" w:tplc="46C68CD0">
      <w:numFmt w:val="bullet"/>
      <w:lvlText w:val="•"/>
      <w:lvlJc w:val="left"/>
      <w:pPr>
        <w:ind w:left="1320" w:hanging="420"/>
      </w:pPr>
      <w:rPr>
        <w:rFonts w:hint="default"/>
      </w:rPr>
    </w:lvl>
    <w:lvl w:ilvl="6" w:tplc="A77E2B7C">
      <w:numFmt w:val="bullet"/>
      <w:lvlText w:val="•"/>
      <w:lvlJc w:val="left"/>
      <w:pPr>
        <w:ind w:left="1500" w:hanging="420"/>
      </w:pPr>
      <w:rPr>
        <w:rFonts w:hint="default"/>
      </w:rPr>
    </w:lvl>
    <w:lvl w:ilvl="7" w:tplc="8AE8633C">
      <w:numFmt w:val="bullet"/>
      <w:lvlText w:val="•"/>
      <w:lvlJc w:val="left"/>
      <w:pPr>
        <w:ind w:left="1680" w:hanging="420"/>
      </w:pPr>
      <w:rPr>
        <w:rFonts w:hint="default"/>
      </w:rPr>
    </w:lvl>
    <w:lvl w:ilvl="8" w:tplc="84B2436A">
      <w:numFmt w:val="bullet"/>
      <w:lvlText w:val="•"/>
      <w:lvlJc w:val="left"/>
      <w:pPr>
        <w:ind w:left="1860" w:hanging="420"/>
      </w:pPr>
      <w:rPr>
        <w:rFonts w:hint="default"/>
      </w:rPr>
    </w:lvl>
  </w:abstractNum>
  <w:abstractNum w:abstractNumId="2" w15:restartNumberingAfterBreak="0">
    <w:nsid w:val="56D73D49"/>
    <w:multiLevelType w:val="hybridMultilevel"/>
    <w:tmpl w:val="CC346520"/>
    <w:lvl w:ilvl="0" w:tplc="E2404B62">
      <w:numFmt w:val="bullet"/>
      <w:lvlText w:val=""/>
      <w:lvlJc w:val="left"/>
      <w:pPr>
        <w:ind w:left="951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7BA01040">
      <w:numFmt w:val="bullet"/>
      <w:lvlText w:val="•"/>
      <w:lvlJc w:val="left"/>
      <w:pPr>
        <w:ind w:left="1954" w:hanging="420"/>
      </w:pPr>
      <w:rPr>
        <w:rFonts w:hint="default"/>
      </w:rPr>
    </w:lvl>
    <w:lvl w:ilvl="2" w:tplc="CA50E9FC">
      <w:numFmt w:val="bullet"/>
      <w:lvlText w:val="•"/>
      <w:lvlJc w:val="left"/>
      <w:pPr>
        <w:ind w:left="2949" w:hanging="420"/>
      </w:pPr>
      <w:rPr>
        <w:rFonts w:hint="default"/>
      </w:rPr>
    </w:lvl>
    <w:lvl w:ilvl="3" w:tplc="2CB237DA">
      <w:numFmt w:val="bullet"/>
      <w:lvlText w:val="•"/>
      <w:lvlJc w:val="left"/>
      <w:pPr>
        <w:ind w:left="3943" w:hanging="420"/>
      </w:pPr>
      <w:rPr>
        <w:rFonts w:hint="default"/>
      </w:rPr>
    </w:lvl>
    <w:lvl w:ilvl="4" w:tplc="076E6C78">
      <w:numFmt w:val="bullet"/>
      <w:lvlText w:val="•"/>
      <w:lvlJc w:val="left"/>
      <w:pPr>
        <w:ind w:left="4938" w:hanging="420"/>
      </w:pPr>
      <w:rPr>
        <w:rFonts w:hint="default"/>
      </w:rPr>
    </w:lvl>
    <w:lvl w:ilvl="5" w:tplc="9050BC46">
      <w:numFmt w:val="bullet"/>
      <w:lvlText w:val="•"/>
      <w:lvlJc w:val="left"/>
      <w:pPr>
        <w:ind w:left="5933" w:hanging="420"/>
      </w:pPr>
      <w:rPr>
        <w:rFonts w:hint="default"/>
      </w:rPr>
    </w:lvl>
    <w:lvl w:ilvl="6" w:tplc="64A0E8F0">
      <w:numFmt w:val="bullet"/>
      <w:lvlText w:val="•"/>
      <w:lvlJc w:val="left"/>
      <w:pPr>
        <w:ind w:left="6927" w:hanging="420"/>
      </w:pPr>
      <w:rPr>
        <w:rFonts w:hint="default"/>
      </w:rPr>
    </w:lvl>
    <w:lvl w:ilvl="7" w:tplc="EF7ADC28">
      <w:numFmt w:val="bullet"/>
      <w:lvlText w:val="•"/>
      <w:lvlJc w:val="left"/>
      <w:pPr>
        <w:ind w:left="7922" w:hanging="420"/>
      </w:pPr>
      <w:rPr>
        <w:rFonts w:hint="default"/>
      </w:rPr>
    </w:lvl>
    <w:lvl w:ilvl="8" w:tplc="8460BE6A">
      <w:numFmt w:val="bullet"/>
      <w:lvlText w:val="•"/>
      <w:lvlJc w:val="left"/>
      <w:pPr>
        <w:ind w:left="8917" w:hanging="420"/>
      </w:pPr>
      <w:rPr>
        <w:rFonts w:hint="default"/>
      </w:rPr>
    </w:lvl>
  </w:abstractNum>
  <w:abstractNum w:abstractNumId="3" w15:restartNumberingAfterBreak="0">
    <w:nsid w:val="734B51B9"/>
    <w:multiLevelType w:val="hybridMultilevel"/>
    <w:tmpl w:val="CAA23E46"/>
    <w:lvl w:ilvl="0" w:tplc="7758EC20">
      <w:numFmt w:val="bullet"/>
      <w:lvlText w:val=""/>
      <w:lvlJc w:val="left"/>
      <w:pPr>
        <w:ind w:left="891" w:hanging="420"/>
      </w:pPr>
      <w:rPr>
        <w:rFonts w:ascii="Wingdings" w:eastAsia="Wingdings" w:hAnsi="Wingdings" w:cs="Wingdings" w:hint="default"/>
        <w:color w:val="1E2086"/>
        <w:w w:val="100"/>
        <w:sz w:val="24"/>
        <w:szCs w:val="24"/>
      </w:rPr>
    </w:lvl>
    <w:lvl w:ilvl="1" w:tplc="386E375E">
      <w:numFmt w:val="bullet"/>
      <w:lvlText w:val="•"/>
      <w:lvlJc w:val="left"/>
      <w:pPr>
        <w:ind w:left="1894" w:hanging="420"/>
      </w:pPr>
      <w:rPr>
        <w:rFonts w:hint="default"/>
      </w:rPr>
    </w:lvl>
    <w:lvl w:ilvl="2" w:tplc="762A8688">
      <w:numFmt w:val="bullet"/>
      <w:lvlText w:val="•"/>
      <w:lvlJc w:val="left"/>
      <w:pPr>
        <w:ind w:left="2889" w:hanging="420"/>
      </w:pPr>
      <w:rPr>
        <w:rFonts w:hint="default"/>
      </w:rPr>
    </w:lvl>
    <w:lvl w:ilvl="3" w:tplc="7F683572">
      <w:numFmt w:val="bullet"/>
      <w:lvlText w:val="•"/>
      <w:lvlJc w:val="left"/>
      <w:pPr>
        <w:ind w:left="3883" w:hanging="420"/>
      </w:pPr>
      <w:rPr>
        <w:rFonts w:hint="default"/>
      </w:rPr>
    </w:lvl>
    <w:lvl w:ilvl="4" w:tplc="DD00D472">
      <w:numFmt w:val="bullet"/>
      <w:lvlText w:val="•"/>
      <w:lvlJc w:val="left"/>
      <w:pPr>
        <w:ind w:left="4878" w:hanging="420"/>
      </w:pPr>
      <w:rPr>
        <w:rFonts w:hint="default"/>
      </w:rPr>
    </w:lvl>
    <w:lvl w:ilvl="5" w:tplc="CB588928">
      <w:numFmt w:val="bullet"/>
      <w:lvlText w:val="•"/>
      <w:lvlJc w:val="left"/>
      <w:pPr>
        <w:ind w:left="5873" w:hanging="420"/>
      </w:pPr>
      <w:rPr>
        <w:rFonts w:hint="default"/>
      </w:rPr>
    </w:lvl>
    <w:lvl w:ilvl="6" w:tplc="4CEA00E8">
      <w:numFmt w:val="bullet"/>
      <w:lvlText w:val="•"/>
      <w:lvlJc w:val="left"/>
      <w:pPr>
        <w:ind w:left="6867" w:hanging="420"/>
      </w:pPr>
      <w:rPr>
        <w:rFonts w:hint="default"/>
      </w:rPr>
    </w:lvl>
    <w:lvl w:ilvl="7" w:tplc="13E458A4">
      <w:numFmt w:val="bullet"/>
      <w:lvlText w:val="•"/>
      <w:lvlJc w:val="left"/>
      <w:pPr>
        <w:ind w:left="7862" w:hanging="420"/>
      </w:pPr>
      <w:rPr>
        <w:rFonts w:hint="default"/>
      </w:rPr>
    </w:lvl>
    <w:lvl w:ilvl="8" w:tplc="1700C786">
      <w:numFmt w:val="bullet"/>
      <w:lvlText w:val="•"/>
      <w:lvlJc w:val="left"/>
      <w:pPr>
        <w:ind w:left="8857" w:hanging="420"/>
      </w:pPr>
      <w:rPr>
        <w:rFonts w:hint="default"/>
      </w:rPr>
    </w:lvl>
  </w:abstractNum>
  <w:num w:numId="1" w16cid:durableId="1080911358">
    <w:abstractNumId w:val="3"/>
  </w:num>
  <w:num w:numId="2" w16cid:durableId="669140922">
    <w:abstractNumId w:val="1"/>
  </w:num>
  <w:num w:numId="3" w16cid:durableId="347484992">
    <w:abstractNumId w:val="2"/>
  </w:num>
  <w:num w:numId="4" w16cid:durableId="163875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F8D"/>
    <w:rsid w:val="0040233E"/>
    <w:rsid w:val="004936FE"/>
    <w:rsid w:val="00B437CA"/>
    <w:rsid w:val="00BE7F8D"/>
    <w:rsid w:val="00C06F6F"/>
    <w:rsid w:val="00E24EB9"/>
    <w:rsid w:val="00E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3D60528"/>
  <w15:docId w15:val="{C6245F18-CFE8-4A03-9034-F005903C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8"/>
      <w:ind w:left="891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493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36FE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36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36F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6</cp:revision>
  <dcterms:created xsi:type="dcterms:W3CDTF">2022-10-17T04:10:00Z</dcterms:created>
  <dcterms:modified xsi:type="dcterms:W3CDTF">2022-10-25T07:19:00Z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