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80EF7" w14:textId="22E8B9C6" w:rsidR="009A3066" w:rsidRDefault="00000000">
      <w:pPr>
        <w:pStyle w:val="Style2"/>
        <w:spacing w:after="60"/>
        <w:ind w:firstLine="340"/>
        <w:jc w:val="left"/>
        <w:rPr>
          <w:sz w:val="22"/>
          <w:szCs w:val="22"/>
          <w:lang w:eastAsia="zh-CN"/>
        </w:rPr>
      </w:pPr>
      <w:r w:rsidRPr="007B7148">
        <w:rPr>
          <w:rStyle w:val="CharStyle3"/>
          <w:rFonts w:ascii="黑体" w:eastAsia="黑体" w:hAnsi="黑体" w:cs="黑体"/>
          <w:i/>
          <w:iCs/>
          <w:color w:val="1E2088"/>
          <w:sz w:val="22"/>
          <w:szCs w:val="22"/>
          <w:lang w:val="zh-CN" w:eastAsia="zh-CN" w:bidi="zh-CN"/>
        </w:rPr>
        <w:t>永磁直流行星齿轮电机</w:t>
      </w:r>
      <w:r w:rsidRPr="00FB4511">
        <w:rPr>
          <w:rStyle w:val="CharStyle3"/>
          <w:rFonts w:ascii="黑体" w:eastAsia="黑体" w:hAnsi="黑体" w:cs="黑体"/>
          <w:i/>
          <w:iCs/>
          <w:color w:val="808080" w:themeColor="background1" w:themeShade="80"/>
          <w:sz w:val="22"/>
          <w:szCs w:val="22"/>
          <w:lang w:val="zh-CN" w:eastAsia="zh-CN" w:bidi="zh-CN"/>
        </w:rPr>
        <w:t>（内齿圈材质:金属）</w:t>
      </w:r>
    </w:p>
    <w:p w14:paraId="6C569E64" w14:textId="552BB3B9" w:rsidR="009A3066" w:rsidRPr="00E74B11" w:rsidRDefault="007B7148" w:rsidP="00E74B11">
      <w:pPr>
        <w:pStyle w:val="Style8"/>
        <w:spacing w:after="240"/>
        <w:ind w:firstLine="840"/>
        <w:rPr>
          <w:color w:val="808080" w:themeColor="background1" w:themeShade="80"/>
          <w:sz w:val="24"/>
          <w:szCs w:val="24"/>
        </w:rPr>
        <w:sectPr w:rsidR="009A3066" w:rsidRPr="00E74B11">
          <w:pgSz w:w="11909" w:h="16834"/>
          <w:pgMar w:top="916" w:right="512" w:bottom="757" w:left="512" w:header="488" w:footer="329" w:gutter="0"/>
          <w:pgNumType w:start="1"/>
          <w:cols w:space="720"/>
          <w:noEndnote/>
          <w:docGrid w:linePitch="360"/>
        </w:sectPr>
      </w:pPr>
      <w:r w:rsidRPr="007B7148">
        <w:rPr>
          <w:rFonts w:ascii="宋体" w:eastAsia="宋体" w:hAnsi="宋体" w:cs="宋体"/>
          <w:noProof/>
          <w:color w:val="1E2088"/>
          <w:sz w:val="24"/>
          <w:szCs w:val="24"/>
          <w:lang w:eastAsia="zh-CN" w:bidi="ar-SA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4A0FBC3" wp14:editId="62903379">
                <wp:simplePos x="0" y="0"/>
                <wp:positionH relativeFrom="column">
                  <wp:posOffset>577850</wp:posOffset>
                </wp:positionH>
                <wp:positionV relativeFrom="paragraph">
                  <wp:posOffset>254635</wp:posOffset>
                </wp:positionV>
                <wp:extent cx="5787390" cy="647700"/>
                <wp:effectExtent l="19050" t="19050" r="41910" b="38100"/>
                <wp:wrapTopAndBottom/>
                <wp:docPr id="217" name="文本框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739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3975" cmpd="thinThick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EDD6C" w14:textId="0DAE28D6" w:rsidR="00FB4511" w:rsidRPr="00C67728" w:rsidRDefault="00FB4511" w:rsidP="007B7148">
                            <w:pPr>
                              <w:ind w:firstLineChars="1600" w:firstLine="3520"/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</w:rPr>
                              <w:t>Φ</w:t>
                            </w:r>
                            <w:r w:rsidR="005E1E02"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5</w:t>
                            </w:r>
                            <w:r w:rsidR="00524559"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6</w:t>
                            </w: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 w:rsidR="005E1E02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标准</w:t>
                            </w:r>
                            <w:r w:rsidR="00D50213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型</w:t>
                            </w: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减速器，允许转矩范围：</w:t>
                            </w:r>
                            <w:r w:rsidR="005E1E02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2</w:t>
                            </w:r>
                            <w:r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N.m~</w:t>
                            </w:r>
                            <w:r w:rsidR="005E1E02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20</w:t>
                            </w:r>
                            <w:r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</w:t>
                            </w:r>
                          </w:p>
                          <w:p w14:paraId="28E1572C" w14:textId="2D3A82F2" w:rsidR="00FB4511" w:rsidRPr="00C67728" w:rsidRDefault="005E1E02" w:rsidP="007B7148">
                            <w:pPr>
                              <w:ind w:firstLineChars="1600" w:firstLine="3520"/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5</w:t>
                            </w:r>
                            <w:r w:rsidR="00524559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6</w:t>
                            </w:r>
                            <w:r w:rsidR="00FB4511"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 xml:space="preserve">mm OD </w:t>
                            </w:r>
                            <w:r w:rsidRPr="005E1E02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Standard</w:t>
                            </w:r>
                            <w:r w:rsidR="00FB4511"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 xml:space="preserve"> Gearbox,</w:t>
                            </w:r>
                          </w:p>
                          <w:p w14:paraId="67D9EBC7" w14:textId="4BD432EA" w:rsidR="00FB4511" w:rsidRPr="00C67728" w:rsidRDefault="00FB4511" w:rsidP="007B7148">
                            <w:pPr>
                              <w:ind w:firstLineChars="2000" w:firstLine="4400"/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Permissible Load Range:</w:t>
                            </w:r>
                            <w:r w:rsidR="005E1E02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2</w:t>
                            </w:r>
                            <w:r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N.m~</w:t>
                            </w:r>
                            <w:r w:rsidR="005E1E02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2</w:t>
                            </w:r>
                            <w:r w:rsidR="00565DC1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0</w:t>
                            </w:r>
                            <w:r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A0FBC3" id="_x0000_t202" coordsize="21600,21600" o:spt="202" path="m,l,21600r21600,l21600,xe">
                <v:stroke joinstyle="miter"/>
                <v:path gradientshapeok="t" o:connecttype="rect"/>
              </v:shapetype>
              <v:shape id="文本框 217" o:spid="_x0000_s1026" type="#_x0000_t202" style="position:absolute;left:0;text-align:left;margin-left:45.5pt;margin-top:20.05pt;width:455.7pt;height:5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" strokecolor="#7f7f7f [1612]" strokeweight="4.25pt">
                <v:stroke linestyle="thinThick"/>
                <v:textbox>
                  <w:txbxContent>
                    <w:p w14:paraId="48DEDD6C" w14:textId="0DAE28D6" w:rsidR="00FB4511" w:rsidRPr="00C67728" w:rsidRDefault="00FB4511" w:rsidP="007B7148">
                      <w:pPr>
                        <w:ind w:firstLineChars="1600" w:firstLine="3520"/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</w:rPr>
                        <w:t>Φ</w:t>
                      </w:r>
                      <w:r w:rsidR="005E1E02"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5</w:t>
                      </w:r>
                      <w:r w:rsidR="00524559"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6</w:t>
                      </w: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  <w:r w:rsidR="005E1E02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标准</w:t>
                      </w:r>
                      <w:r w:rsidR="00D50213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型</w:t>
                      </w: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减速器，允许转矩范围：</w:t>
                      </w:r>
                      <w:r w:rsidR="005E1E02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2</w:t>
                      </w:r>
                      <w:r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N.m~</w:t>
                      </w:r>
                      <w:r w:rsidR="005E1E02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20</w:t>
                      </w:r>
                      <w:r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</w:t>
                      </w:r>
                    </w:p>
                    <w:p w14:paraId="28E1572C" w14:textId="2D3A82F2" w:rsidR="00FB4511" w:rsidRPr="00C67728" w:rsidRDefault="005E1E02" w:rsidP="007B7148">
                      <w:pPr>
                        <w:ind w:firstLineChars="1600" w:firstLine="3520"/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5</w:t>
                      </w:r>
                      <w:r w:rsidR="00524559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6</w:t>
                      </w:r>
                      <w:r w:rsidR="00FB4511"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 xml:space="preserve">mm OD </w:t>
                      </w:r>
                      <w:r w:rsidRPr="005E1E02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Standard</w:t>
                      </w:r>
                      <w:r w:rsidR="00FB4511"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 xml:space="preserve"> Gearbox,</w:t>
                      </w:r>
                    </w:p>
                    <w:p w14:paraId="67D9EBC7" w14:textId="4BD432EA" w:rsidR="00FB4511" w:rsidRPr="00C67728" w:rsidRDefault="00FB4511" w:rsidP="007B7148">
                      <w:pPr>
                        <w:ind w:firstLineChars="2000" w:firstLine="4400"/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Permissible Load Range:</w:t>
                      </w:r>
                      <w:r w:rsidR="005E1E02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2</w:t>
                      </w:r>
                      <w:r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N.m~</w:t>
                      </w:r>
                      <w:r w:rsidR="005E1E02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2</w:t>
                      </w:r>
                      <w:r w:rsidR="00565DC1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0</w:t>
                      </w:r>
                      <w:r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8C226C" w:rsidRPr="007B7148">
        <w:rPr>
          <w:rFonts w:ascii="宋体" w:eastAsia="宋体" w:hAnsi="宋体" w:cs="宋体"/>
          <w:noProof/>
          <w:color w:val="1E2088"/>
          <w:sz w:val="24"/>
          <w:szCs w:val="24"/>
          <w:lang w:eastAsia="zh-CN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7D3A62" wp14:editId="4E5928CF">
                <wp:simplePos x="0" y="0"/>
                <wp:positionH relativeFrom="column">
                  <wp:posOffset>642620</wp:posOffset>
                </wp:positionH>
                <wp:positionV relativeFrom="paragraph">
                  <wp:posOffset>395605</wp:posOffset>
                </wp:positionV>
                <wp:extent cx="2217420" cy="36830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860345" w14:textId="139BC501" w:rsidR="000057A6" w:rsidRPr="008A4E71" w:rsidRDefault="005E1E02" w:rsidP="000057A6">
                            <w:pP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5</w:t>
                            </w:r>
                            <w:r w:rsidR="00524559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6</w:t>
                            </w:r>
                            <w:r w:rsidR="000057A6" w:rsidRPr="008A4E71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JX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20</w:t>
                            </w:r>
                            <w:r w:rsidR="00565DC1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0</w:t>
                            </w:r>
                            <w:r w:rsidR="000057A6" w:rsidRPr="008A4E71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K/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60</w:t>
                            </w:r>
                            <w:r w:rsidR="000057A6" w:rsidRPr="008A4E71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ZY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75</w:t>
                            </w:r>
                          </w:p>
                          <w:p w14:paraId="0D6546BB" w14:textId="5BCA3CA9" w:rsidR="008C226C" w:rsidRPr="008C226C" w:rsidRDefault="008C226C">
                            <w:pPr>
                              <w:rPr>
                                <w:rFonts w:ascii="Arial" w:eastAsiaTheme="minorEastAsia" w:hAnsi="Arial" w:cs="Arial"/>
                                <w:i/>
                                <w:iCs/>
                                <w:sz w:val="36"/>
                                <w:szCs w:val="36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D3A62" id="文本框 4" o:spid="_x0000_s1027" type="#_x0000_t202" style="position:absolute;left:0;text-align:left;margin-left:50.6pt;margin-top:31.15pt;width:174.6pt;height:2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" fillcolor="white [3201]" stroked="f" strokeweight=".5pt">
                <v:textbox>
                  <w:txbxContent>
                    <w:p w14:paraId="78860345" w14:textId="139BC501" w:rsidR="000057A6" w:rsidRPr="008A4E71" w:rsidRDefault="005E1E02" w:rsidP="000057A6">
                      <w:pP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5</w:t>
                      </w:r>
                      <w:r w:rsidR="00524559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6</w:t>
                      </w:r>
                      <w:r w:rsidR="000057A6" w:rsidRPr="008A4E71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JX</w:t>
                      </w:r>
                      <w: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20</w:t>
                      </w:r>
                      <w:r w:rsidR="00565DC1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0</w:t>
                      </w:r>
                      <w:r w:rsidR="000057A6" w:rsidRPr="008A4E71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K/</w:t>
                      </w:r>
                      <w: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60</w:t>
                      </w:r>
                      <w:r w:rsidR="000057A6" w:rsidRPr="008A4E71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ZY</w:t>
                      </w:r>
                      <w: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75</w:t>
                      </w:r>
                    </w:p>
                    <w:p w14:paraId="0D6546BB" w14:textId="5BCA3CA9" w:rsidR="008C226C" w:rsidRPr="008C226C" w:rsidRDefault="008C226C">
                      <w:pPr>
                        <w:rPr>
                          <w:rFonts w:ascii="Arial" w:eastAsiaTheme="minorEastAsia" w:hAnsi="Arial" w:cs="Arial"/>
                          <w:i/>
                          <w:iCs/>
                          <w:sz w:val="36"/>
                          <w:szCs w:val="36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4511" w:rsidRPr="007B7148">
        <w:rPr>
          <w:rStyle w:val="CharStyle9"/>
          <w:i/>
          <w:iCs/>
          <w:color w:val="1E2088"/>
          <w:sz w:val="24"/>
          <w:szCs w:val="24"/>
        </w:rPr>
        <w:t xml:space="preserve">PM DC Planetary Gear Motor </w:t>
      </w:r>
      <w:r w:rsidR="00FB4511" w:rsidRPr="007B7148">
        <w:rPr>
          <w:rStyle w:val="CharStyle9"/>
          <w:i/>
          <w:iCs/>
          <w:color w:val="808080" w:themeColor="background1" w:themeShade="80"/>
          <w:sz w:val="24"/>
          <w:szCs w:val="24"/>
        </w:rPr>
        <w:t>(Ring Gear Material: Metal)</w:t>
      </w:r>
    </w:p>
    <w:p w14:paraId="214F00B2" w14:textId="6B0D204D" w:rsidR="00E74B11" w:rsidRPr="00C2785A" w:rsidRDefault="00E74B11" w:rsidP="00524559">
      <w:pPr>
        <w:pStyle w:val="Style8"/>
        <w:spacing w:after="0"/>
        <w:ind w:firstLineChars="1600" w:firstLine="3840"/>
        <w:rPr>
          <w:rStyle w:val="CharStyle9"/>
          <w:color w:val="000000" w:themeColor="text1"/>
          <w:sz w:val="24"/>
          <w:szCs w:val="24"/>
        </w:rPr>
      </w:pPr>
    </w:p>
    <w:p w14:paraId="52074322" w14:textId="5767991C" w:rsidR="009A3066" w:rsidRPr="007B7148" w:rsidRDefault="00DA4B62" w:rsidP="00C67728">
      <w:pPr>
        <w:pStyle w:val="Style8"/>
        <w:numPr>
          <w:ilvl w:val="0"/>
          <w:numId w:val="1"/>
        </w:numPr>
        <w:spacing w:after="0"/>
        <w:rPr>
          <w:sz w:val="24"/>
          <w:szCs w:val="24"/>
        </w:rPr>
      </w:pPr>
      <w:r w:rsidRPr="007B7148">
        <w:rPr>
          <w:rStyle w:val="CharStyle9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>外形和安装尺寸</w:t>
      </w:r>
      <w:r w:rsidRPr="007B7148">
        <w:rPr>
          <w:rStyle w:val="CharStyle9"/>
          <w:color w:val="1E2088"/>
          <w:sz w:val="24"/>
          <w:szCs w:val="24"/>
        </w:rPr>
        <w:t>Dimensions</w:t>
      </w:r>
    </w:p>
    <w:p w14:paraId="7BA76343" w14:textId="3D36FAD8" w:rsidR="009A3066" w:rsidRDefault="009A3066">
      <w:pPr>
        <w:spacing w:line="1" w:lineRule="exact"/>
        <w:sectPr w:rsidR="009A3066">
          <w:type w:val="continuous"/>
          <w:pgSz w:w="11909" w:h="16834"/>
          <w:pgMar w:top="916" w:right="512" w:bottom="757" w:left="512" w:header="0" w:footer="3" w:gutter="0"/>
          <w:cols w:space="720"/>
          <w:noEndnote/>
          <w:docGrid w:linePitch="360"/>
        </w:sectPr>
      </w:pPr>
    </w:p>
    <w:p w14:paraId="44E07684" w14:textId="3C69AF06" w:rsidR="000057A6" w:rsidRDefault="005E1E02">
      <w:pPr>
        <w:spacing w:before="21" w:after="21" w:line="240" w:lineRule="exact"/>
        <w:rPr>
          <w:sz w:val="19"/>
          <w:szCs w:val="19"/>
        </w:rPr>
      </w:pPr>
      <w:r>
        <w:rPr>
          <w:noProof/>
        </w:rPr>
        <w:drawing>
          <wp:anchor distT="0" distB="0" distL="0" distR="0" simplePos="0" relativeHeight="251707392" behindDoc="1" locked="0" layoutInCell="1" allowOverlap="1" wp14:anchorId="5D9F820A" wp14:editId="4C3F4E93">
            <wp:simplePos x="0" y="0"/>
            <wp:positionH relativeFrom="margin">
              <wp:align>center</wp:align>
            </wp:positionH>
            <wp:positionV relativeFrom="paragraph">
              <wp:posOffset>15240</wp:posOffset>
            </wp:positionV>
            <wp:extent cx="6188710" cy="1092200"/>
            <wp:effectExtent l="0" t="0" r="2540" b="0"/>
            <wp:wrapNone/>
            <wp:docPr id="5" name="Shape 5" descr="图片包含 图示&#10;&#10;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hape 5" descr="图片包含 图示&#10;&#10;描述已自动生成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18871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B3F287" w14:textId="77777777" w:rsidR="000057A6" w:rsidRDefault="000057A6">
      <w:pPr>
        <w:spacing w:before="21" w:after="21" w:line="240" w:lineRule="exact"/>
        <w:rPr>
          <w:sz w:val="19"/>
          <w:szCs w:val="19"/>
        </w:rPr>
      </w:pPr>
    </w:p>
    <w:p w14:paraId="378C35EB" w14:textId="2D5E681B" w:rsidR="000057A6" w:rsidRDefault="000057A6">
      <w:pPr>
        <w:spacing w:before="21" w:after="21" w:line="240" w:lineRule="exact"/>
        <w:rPr>
          <w:sz w:val="19"/>
          <w:szCs w:val="19"/>
        </w:rPr>
      </w:pPr>
    </w:p>
    <w:p w14:paraId="4AD46171" w14:textId="0A1042AC" w:rsidR="000057A6" w:rsidRDefault="000057A6">
      <w:pPr>
        <w:spacing w:before="21" w:after="21" w:line="240" w:lineRule="exact"/>
        <w:rPr>
          <w:sz w:val="19"/>
          <w:szCs w:val="19"/>
        </w:rPr>
      </w:pPr>
    </w:p>
    <w:p w14:paraId="4CFF42A3" w14:textId="5D8C77B5" w:rsidR="000057A6" w:rsidRDefault="000057A6">
      <w:pPr>
        <w:spacing w:before="21" w:after="21" w:line="240" w:lineRule="exact"/>
        <w:rPr>
          <w:sz w:val="19"/>
          <w:szCs w:val="19"/>
        </w:rPr>
      </w:pPr>
    </w:p>
    <w:p w14:paraId="5F980177" w14:textId="2EA1D316" w:rsidR="009A3066" w:rsidRDefault="009A3066">
      <w:pPr>
        <w:spacing w:before="21" w:after="21" w:line="240" w:lineRule="exact"/>
        <w:rPr>
          <w:sz w:val="19"/>
          <w:szCs w:val="19"/>
        </w:rPr>
      </w:pPr>
    </w:p>
    <w:p w14:paraId="432353E2" w14:textId="77777777" w:rsidR="000057A6" w:rsidRDefault="000057A6">
      <w:pPr>
        <w:spacing w:before="21" w:after="21" w:line="240" w:lineRule="exact"/>
        <w:rPr>
          <w:sz w:val="19"/>
          <w:szCs w:val="19"/>
        </w:rPr>
      </w:pPr>
    </w:p>
    <w:p w14:paraId="657D2372" w14:textId="77777777" w:rsidR="009A3066" w:rsidRDefault="009A3066">
      <w:pPr>
        <w:spacing w:line="1" w:lineRule="exact"/>
        <w:sectPr w:rsidR="009A3066">
          <w:type w:val="continuous"/>
          <w:pgSz w:w="11909" w:h="16834"/>
          <w:pgMar w:top="916" w:right="0" w:bottom="757" w:left="0" w:header="0" w:footer="3" w:gutter="0"/>
          <w:cols w:space="720"/>
          <w:noEndnote/>
          <w:docGrid w:linePitch="360"/>
        </w:sectPr>
      </w:pPr>
    </w:p>
    <w:p w14:paraId="0CC5B7DD" w14:textId="14CB803E" w:rsidR="009A3066" w:rsidRPr="007B7148" w:rsidRDefault="00000000" w:rsidP="00C67728">
      <w:pPr>
        <w:pStyle w:val="Style8"/>
        <w:numPr>
          <w:ilvl w:val="0"/>
          <w:numId w:val="1"/>
        </w:numPr>
        <w:rPr>
          <w:color w:val="1E2088"/>
          <w:sz w:val="24"/>
          <w:szCs w:val="24"/>
        </w:rPr>
      </w:pPr>
      <w:r w:rsidRPr="007B7148">
        <w:rPr>
          <w:rStyle w:val="CharStyle9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>电动机主要技术参数</w:t>
      </w:r>
      <w:r w:rsidRPr="007B7148">
        <w:rPr>
          <w:rStyle w:val="CharStyle9"/>
          <w:color w:val="1E2088"/>
          <w:sz w:val="24"/>
          <w:szCs w:val="24"/>
        </w:rPr>
        <w:t>Motor Technical Data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0"/>
        <w:gridCol w:w="1032"/>
        <w:gridCol w:w="1037"/>
        <w:gridCol w:w="1032"/>
        <w:gridCol w:w="1032"/>
        <w:gridCol w:w="1037"/>
        <w:gridCol w:w="1032"/>
        <w:gridCol w:w="1037"/>
        <w:gridCol w:w="1032"/>
        <w:gridCol w:w="1027"/>
      </w:tblGrid>
      <w:tr w:rsidR="005E1E02" w14:paraId="2E33D050" w14:textId="77777777" w:rsidTr="005E1E02">
        <w:trPr>
          <w:trHeight w:hRule="exact" w:val="734"/>
        </w:trPr>
        <w:tc>
          <w:tcPr>
            <w:tcW w:w="13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365EFF19" w14:textId="77777777" w:rsidR="005E1E02" w:rsidRDefault="005E1E02" w:rsidP="005E1E02">
            <w:pPr>
              <w:pStyle w:val="Style16"/>
            </w:pP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>电机型号</w:t>
            </w:r>
          </w:p>
          <w:p w14:paraId="756D4536" w14:textId="77777777" w:rsidR="005E1E02" w:rsidRDefault="005E1E02" w:rsidP="005E1E02">
            <w:pPr>
              <w:pStyle w:val="Style16"/>
              <w:rPr>
                <w:sz w:val="13"/>
                <w:szCs w:val="13"/>
              </w:rPr>
            </w:pPr>
            <w:r>
              <w:rPr>
                <w:rStyle w:val="CharStyle17"/>
                <w:sz w:val="13"/>
                <w:szCs w:val="13"/>
              </w:rPr>
              <w:t>TYPE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7C050E5E" w14:textId="77777777" w:rsidR="005E1E02" w:rsidRDefault="005E1E02" w:rsidP="005E1E02">
            <w:pPr>
              <w:pStyle w:val="Style16"/>
              <w:spacing w:line="176" w:lineRule="exact"/>
              <w:rPr>
                <w:rStyle w:val="CharStyle17"/>
                <w:rFonts w:ascii="黑体" w:eastAsia="黑体" w:hAnsi="黑体" w:cs="黑体"/>
                <w:lang w:val="zh-CN" w:eastAsia="zh-CN" w:bidi="zh-CN"/>
              </w:rPr>
            </w:pP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 xml:space="preserve">额定电压 </w:t>
            </w:r>
          </w:p>
          <w:p w14:paraId="69051FC3" w14:textId="77777777" w:rsidR="005E1E02" w:rsidRDefault="005E1E02" w:rsidP="005E1E02">
            <w:pPr>
              <w:pStyle w:val="Style16"/>
              <w:spacing w:line="176" w:lineRule="exact"/>
              <w:rPr>
                <w:rStyle w:val="CharStyle17"/>
                <w:sz w:val="13"/>
                <w:szCs w:val="13"/>
              </w:rPr>
            </w:pPr>
            <w:r>
              <w:rPr>
                <w:rStyle w:val="CharStyle17"/>
                <w:sz w:val="13"/>
                <w:szCs w:val="13"/>
              </w:rPr>
              <w:t>Rated</w:t>
            </w:r>
          </w:p>
          <w:p w14:paraId="04A0602C" w14:textId="77777777" w:rsidR="005E1E02" w:rsidRDefault="005E1E02" w:rsidP="005E1E02">
            <w:pPr>
              <w:pStyle w:val="Style16"/>
              <w:spacing w:line="176" w:lineRule="exact"/>
              <w:rPr>
                <w:rStyle w:val="CharStyle17"/>
                <w:sz w:val="13"/>
                <w:szCs w:val="13"/>
              </w:rPr>
            </w:pPr>
            <w:r>
              <w:rPr>
                <w:rStyle w:val="CharStyle17"/>
                <w:sz w:val="13"/>
                <w:szCs w:val="13"/>
              </w:rPr>
              <w:t xml:space="preserve"> voltage </w:t>
            </w:r>
          </w:p>
          <w:p w14:paraId="179633C8" w14:textId="77777777" w:rsidR="005E1E02" w:rsidRDefault="005E1E02" w:rsidP="005E1E02">
            <w:pPr>
              <w:pStyle w:val="Style16"/>
              <w:spacing w:line="176" w:lineRule="exact"/>
              <w:rPr>
                <w:sz w:val="13"/>
                <w:szCs w:val="13"/>
              </w:rPr>
            </w:pPr>
            <w:r>
              <w:rPr>
                <w:rStyle w:val="CharStyle17"/>
                <w:sz w:val="13"/>
                <w:szCs w:val="13"/>
              </w:rPr>
              <w:t>VDC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784D312E" w14:textId="77777777" w:rsidR="005E1E02" w:rsidRDefault="005E1E02" w:rsidP="005E1E02">
            <w:pPr>
              <w:pStyle w:val="Style16"/>
              <w:spacing w:line="174" w:lineRule="exact"/>
              <w:rPr>
                <w:rStyle w:val="CharStyle17"/>
                <w:rFonts w:ascii="黑体" w:eastAsia="黑体" w:hAnsi="黑体" w:cs="黑体"/>
                <w:lang w:val="zh-CN" w:eastAsia="zh-CN" w:bidi="zh-CN"/>
              </w:rPr>
            </w:pP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>空载转速</w:t>
            </w:r>
          </w:p>
          <w:p w14:paraId="4464B463" w14:textId="77777777" w:rsidR="005E1E02" w:rsidRDefault="005E1E02" w:rsidP="005E1E02">
            <w:pPr>
              <w:pStyle w:val="Style16"/>
              <w:spacing w:line="174" w:lineRule="exact"/>
              <w:rPr>
                <w:rStyle w:val="CharStyle17"/>
                <w:sz w:val="13"/>
                <w:szCs w:val="13"/>
              </w:rPr>
            </w:pPr>
            <w:r w:rsidRPr="00D23279">
              <w:rPr>
                <w:rStyle w:val="CharStyle17"/>
                <w:rFonts w:ascii="黑体" w:eastAsia="黑体" w:hAnsi="黑体" w:cs="黑体"/>
                <w:lang w:eastAsia="zh-CN" w:bidi="zh-CN"/>
              </w:rPr>
              <w:t xml:space="preserve"> </w:t>
            </w:r>
            <w:r>
              <w:rPr>
                <w:rStyle w:val="CharStyle17"/>
                <w:sz w:val="13"/>
                <w:szCs w:val="13"/>
              </w:rPr>
              <w:t>No-load</w:t>
            </w:r>
          </w:p>
          <w:p w14:paraId="66690B69" w14:textId="77777777" w:rsidR="005E1E02" w:rsidRDefault="005E1E02" w:rsidP="005E1E02">
            <w:pPr>
              <w:pStyle w:val="Style16"/>
              <w:spacing w:line="174" w:lineRule="exact"/>
              <w:rPr>
                <w:rStyle w:val="CharStyle17"/>
                <w:sz w:val="13"/>
                <w:szCs w:val="13"/>
              </w:rPr>
            </w:pPr>
            <w:r>
              <w:rPr>
                <w:rStyle w:val="CharStyle17"/>
                <w:sz w:val="13"/>
                <w:szCs w:val="13"/>
              </w:rPr>
              <w:t xml:space="preserve"> speed </w:t>
            </w:r>
          </w:p>
          <w:p w14:paraId="66E7A5FD" w14:textId="77777777" w:rsidR="005E1E02" w:rsidRDefault="005E1E02" w:rsidP="005E1E02">
            <w:pPr>
              <w:pStyle w:val="Style16"/>
              <w:spacing w:line="174" w:lineRule="exact"/>
              <w:rPr>
                <w:sz w:val="13"/>
                <w:szCs w:val="13"/>
              </w:rPr>
            </w:pPr>
            <w:r>
              <w:rPr>
                <w:rStyle w:val="CharStyle17"/>
                <w:sz w:val="13"/>
                <w:szCs w:val="13"/>
              </w:rPr>
              <w:t>r/min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5FD7DBDC" w14:textId="77777777" w:rsidR="005E1E02" w:rsidRDefault="005E1E02" w:rsidP="005E1E02">
            <w:pPr>
              <w:pStyle w:val="Style16"/>
              <w:spacing w:line="173" w:lineRule="exact"/>
              <w:rPr>
                <w:rStyle w:val="CharStyle17"/>
                <w:rFonts w:ascii="黑体" w:eastAsia="黑体" w:hAnsi="黑体" w:cs="黑体"/>
                <w:lang w:val="zh-CN" w:eastAsia="zh-CN" w:bidi="zh-CN"/>
              </w:rPr>
            </w:pP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>空载电流</w:t>
            </w:r>
          </w:p>
          <w:p w14:paraId="771A77E9" w14:textId="77777777" w:rsidR="005E1E02" w:rsidRDefault="005E1E02" w:rsidP="005E1E02">
            <w:pPr>
              <w:pStyle w:val="Style16"/>
              <w:spacing w:line="173" w:lineRule="exact"/>
              <w:rPr>
                <w:rStyle w:val="CharStyle17"/>
                <w:sz w:val="13"/>
                <w:szCs w:val="13"/>
              </w:rPr>
            </w:pP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 xml:space="preserve"> </w:t>
            </w:r>
            <w:r>
              <w:rPr>
                <w:rStyle w:val="CharStyle17"/>
                <w:sz w:val="13"/>
                <w:szCs w:val="13"/>
              </w:rPr>
              <w:t xml:space="preserve">No-load </w:t>
            </w:r>
          </w:p>
          <w:p w14:paraId="4D77228D" w14:textId="77777777" w:rsidR="005E1E02" w:rsidRDefault="005E1E02" w:rsidP="005E1E02">
            <w:pPr>
              <w:pStyle w:val="Style16"/>
              <w:spacing w:line="173" w:lineRule="exact"/>
              <w:rPr>
                <w:sz w:val="13"/>
                <w:szCs w:val="13"/>
              </w:rPr>
            </w:pPr>
            <w:r>
              <w:rPr>
                <w:rStyle w:val="CharStyle17"/>
                <w:sz w:val="13"/>
                <w:szCs w:val="13"/>
              </w:rPr>
              <w:t>current</w:t>
            </w:r>
          </w:p>
          <w:p w14:paraId="6E754D44" w14:textId="77777777" w:rsidR="005E1E02" w:rsidRDefault="005E1E02" w:rsidP="005E1E02">
            <w:pPr>
              <w:pStyle w:val="Style16"/>
              <w:spacing w:line="276" w:lineRule="auto"/>
              <w:ind w:firstLine="460"/>
              <w:jc w:val="both"/>
              <w:rPr>
                <w:sz w:val="13"/>
                <w:szCs w:val="13"/>
              </w:rPr>
            </w:pPr>
            <w:r>
              <w:rPr>
                <w:rStyle w:val="CharStyle17"/>
                <w:sz w:val="13"/>
                <w:szCs w:val="13"/>
              </w:rPr>
              <w:t>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252225F0" w14:textId="77777777" w:rsidR="005E1E02" w:rsidRDefault="005E1E02" w:rsidP="005E1E02">
            <w:pPr>
              <w:pStyle w:val="Style16"/>
              <w:spacing w:line="173" w:lineRule="exact"/>
              <w:rPr>
                <w:rStyle w:val="CharStyle17"/>
                <w:rFonts w:ascii="黑体" w:eastAsia="黑体" w:hAnsi="黑体" w:cs="黑体"/>
                <w:lang w:val="zh-CN" w:eastAsia="zh-CN" w:bidi="zh-CN"/>
              </w:rPr>
            </w:pP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 xml:space="preserve">额定转速 </w:t>
            </w:r>
          </w:p>
          <w:p w14:paraId="2A1621F5" w14:textId="77777777" w:rsidR="005E1E02" w:rsidRDefault="005E1E02" w:rsidP="005E1E02">
            <w:pPr>
              <w:pStyle w:val="Style16"/>
              <w:spacing w:line="173" w:lineRule="exact"/>
              <w:rPr>
                <w:rStyle w:val="CharStyle17"/>
                <w:sz w:val="13"/>
                <w:szCs w:val="13"/>
              </w:rPr>
            </w:pPr>
            <w:r>
              <w:rPr>
                <w:rStyle w:val="CharStyle17"/>
                <w:sz w:val="13"/>
                <w:szCs w:val="13"/>
              </w:rPr>
              <w:t xml:space="preserve">Rated </w:t>
            </w:r>
          </w:p>
          <w:p w14:paraId="2E218F91" w14:textId="77777777" w:rsidR="005E1E02" w:rsidRDefault="005E1E02" w:rsidP="005E1E02">
            <w:pPr>
              <w:pStyle w:val="Style16"/>
              <w:spacing w:line="173" w:lineRule="exact"/>
              <w:rPr>
                <w:rStyle w:val="CharStyle17"/>
                <w:sz w:val="13"/>
                <w:szCs w:val="13"/>
              </w:rPr>
            </w:pPr>
            <w:r>
              <w:rPr>
                <w:rStyle w:val="CharStyle17"/>
                <w:sz w:val="13"/>
                <w:szCs w:val="13"/>
              </w:rPr>
              <w:t>Speed</w:t>
            </w:r>
          </w:p>
          <w:p w14:paraId="588D862A" w14:textId="77777777" w:rsidR="005E1E02" w:rsidRDefault="005E1E02" w:rsidP="005E1E02">
            <w:pPr>
              <w:pStyle w:val="Style16"/>
              <w:spacing w:line="173" w:lineRule="exact"/>
              <w:rPr>
                <w:sz w:val="13"/>
                <w:szCs w:val="13"/>
              </w:rPr>
            </w:pPr>
            <w:r>
              <w:rPr>
                <w:rStyle w:val="CharStyle17"/>
                <w:sz w:val="13"/>
                <w:szCs w:val="13"/>
              </w:rPr>
              <w:t xml:space="preserve"> r/min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4860E6F4" w14:textId="77777777" w:rsidR="005E1E02" w:rsidRDefault="005E1E02" w:rsidP="005E1E02">
            <w:pPr>
              <w:pStyle w:val="Style16"/>
              <w:spacing w:line="173" w:lineRule="exact"/>
              <w:rPr>
                <w:rStyle w:val="CharStyle17"/>
                <w:rFonts w:ascii="黑体" w:eastAsia="黑体" w:hAnsi="黑体" w:cs="黑体"/>
                <w:lang w:val="zh-CN" w:eastAsia="zh-CN" w:bidi="zh-CN"/>
              </w:rPr>
            </w:pP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 xml:space="preserve">额定转矩 </w:t>
            </w:r>
          </w:p>
          <w:p w14:paraId="4888F57B" w14:textId="77777777" w:rsidR="005E1E02" w:rsidRDefault="005E1E02" w:rsidP="005E1E02">
            <w:pPr>
              <w:pStyle w:val="Style16"/>
              <w:spacing w:line="173" w:lineRule="exact"/>
              <w:rPr>
                <w:rStyle w:val="CharStyle17"/>
                <w:sz w:val="13"/>
                <w:szCs w:val="13"/>
              </w:rPr>
            </w:pPr>
            <w:r>
              <w:rPr>
                <w:rStyle w:val="CharStyle17"/>
                <w:sz w:val="13"/>
                <w:szCs w:val="13"/>
              </w:rPr>
              <w:t xml:space="preserve">Rated </w:t>
            </w:r>
          </w:p>
          <w:p w14:paraId="493E5D87" w14:textId="77777777" w:rsidR="005E1E02" w:rsidRDefault="005E1E02" w:rsidP="005E1E02">
            <w:pPr>
              <w:pStyle w:val="Style16"/>
              <w:spacing w:line="173" w:lineRule="exact"/>
              <w:rPr>
                <w:rStyle w:val="CharStyle17"/>
                <w:sz w:val="13"/>
                <w:szCs w:val="13"/>
              </w:rPr>
            </w:pPr>
            <w:r>
              <w:rPr>
                <w:rStyle w:val="CharStyle17"/>
                <w:sz w:val="13"/>
                <w:szCs w:val="13"/>
              </w:rPr>
              <w:t>Torque</w:t>
            </w:r>
          </w:p>
          <w:p w14:paraId="7896E8D2" w14:textId="77777777" w:rsidR="005E1E02" w:rsidRDefault="005E1E02" w:rsidP="005E1E02">
            <w:pPr>
              <w:pStyle w:val="Style16"/>
              <w:spacing w:line="173" w:lineRule="exact"/>
              <w:rPr>
                <w:sz w:val="13"/>
                <w:szCs w:val="13"/>
              </w:rPr>
            </w:pPr>
            <w:r>
              <w:rPr>
                <w:rStyle w:val="CharStyle17"/>
                <w:sz w:val="13"/>
                <w:szCs w:val="13"/>
              </w:rPr>
              <w:t xml:space="preserve"> mN.m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506EA5E4" w14:textId="77777777" w:rsidR="005E1E02" w:rsidRDefault="005E1E02" w:rsidP="005E1E02">
            <w:pPr>
              <w:pStyle w:val="Style16"/>
              <w:spacing w:line="173" w:lineRule="exact"/>
              <w:rPr>
                <w:rStyle w:val="CharStyle17"/>
                <w:sz w:val="13"/>
                <w:szCs w:val="13"/>
              </w:rPr>
            </w:pP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 xml:space="preserve">输出功率 </w:t>
            </w:r>
            <w:r>
              <w:rPr>
                <w:rStyle w:val="CharStyle17"/>
                <w:sz w:val="13"/>
                <w:szCs w:val="13"/>
              </w:rPr>
              <w:t>Output</w:t>
            </w:r>
          </w:p>
          <w:p w14:paraId="3FDF015B" w14:textId="77777777" w:rsidR="005E1E02" w:rsidRDefault="005E1E02" w:rsidP="005E1E02">
            <w:pPr>
              <w:pStyle w:val="Style16"/>
              <w:spacing w:line="173" w:lineRule="exact"/>
              <w:rPr>
                <w:rStyle w:val="CharStyle17"/>
                <w:sz w:val="13"/>
                <w:szCs w:val="13"/>
              </w:rPr>
            </w:pPr>
            <w:r>
              <w:rPr>
                <w:rStyle w:val="CharStyle17"/>
                <w:sz w:val="13"/>
                <w:szCs w:val="13"/>
              </w:rPr>
              <w:t xml:space="preserve"> Power</w:t>
            </w:r>
          </w:p>
          <w:p w14:paraId="6943DE9E" w14:textId="77777777" w:rsidR="005E1E02" w:rsidRDefault="005E1E02" w:rsidP="005E1E02">
            <w:pPr>
              <w:pStyle w:val="Style16"/>
              <w:spacing w:line="173" w:lineRule="exact"/>
              <w:rPr>
                <w:sz w:val="13"/>
                <w:szCs w:val="13"/>
              </w:rPr>
            </w:pPr>
            <w:r>
              <w:rPr>
                <w:rStyle w:val="CharStyle17"/>
                <w:sz w:val="13"/>
                <w:szCs w:val="13"/>
              </w:rPr>
              <w:t xml:space="preserve"> W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6BC03614" w14:textId="77777777" w:rsidR="005E1E02" w:rsidRDefault="005E1E02" w:rsidP="005E1E02">
            <w:pPr>
              <w:pStyle w:val="Style16"/>
              <w:spacing w:line="173" w:lineRule="exact"/>
              <w:rPr>
                <w:rStyle w:val="CharStyle17"/>
                <w:rFonts w:ascii="黑体" w:eastAsia="黑体" w:hAnsi="黑体" w:cs="黑体"/>
                <w:lang w:val="zh-CN" w:eastAsia="zh-CN" w:bidi="zh-CN"/>
              </w:rPr>
            </w:pP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 xml:space="preserve">额定电流 </w:t>
            </w:r>
          </w:p>
          <w:p w14:paraId="47E77F92" w14:textId="77777777" w:rsidR="005E1E02" w:rsidRDefault="005E1E02" w:rsidP="005E1E02">
            <w:pPr>
              <w:pStyle w:val="Style16"/>
              <w:spacing w:line="173" w:lineRule="exact"/>
              <w:rPr>
                <w:rStyle w:val="CharStyle17"/>
                <w:sz w:val="13"/>
                <w:szCs w:val="13"/>
              </w:rPr>
            </w:pPr>
            <w:r>
              <w:rPr>
                <w:rStyle w:val="CharStyle17"/>
                <w:sz w:val="13"/>
                <w:szCs w:val="13"/>
              </w:rPr>
              <w:t xml:space="preserve">Rated </w:t>
            </w:r>
          </w:p>
          <w:p w14:paraId="1715E9DF" w14:textId="77777777" w:rsidR="005E1E02" w:rsidRDefault="005E1E02" w:rsidP="005E1E02">
            <w:pPr>
              <w:pStyle w:val="Style16"/>
              <w:spacing w:line="173" w:lineRule="exact"/>
              <w:rPr>
                <w:sz w:val="13"/>
                <w:szCs w:val="13"/>
              </w:rPr>
            </w:pPr>
            <w:r>
              <w:rPr>
                <w:rStyle w:val="CharStyle17"/>
                <w:sz w:val="13"/>
                <w:szCs w:val="13"/>
              </w:rPr>
              <w:t>current</w:t>
            </w:r>
          </w:p>
          <w:p w14:paraId="3EB9BDB8" w14:textId="77777777" w:rsidR="005E1E02" w:rsidRDefault="005E1E02" w:rsidP="005E1E02">
            <w:pPr>
              <w:pStyle w:val="Style16"/>
              <w:spacing w:line="276" w:lineRule="auto"/>
              <w:ind w:firstLine="400"/>
              <w:rPr>
                <w:sz w:val="13"/>
                <w:szCs w:val="13"/>
              </w:rPr>
            </w:pPr>
            <w:r>
              <w:rPr>
                <w:rStyle w:val="CharStyle17"/>
                <w:sz w:val="13"/>
                <w:szCs w:val="13"/>
              </w:rPr>
              <w:t>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76B00E09" w14:textId="77777777" w:rsidR="005E1E02" w:rsidRDefault="005E1E02" w:rsidP="005E1E02">
            <w:pPr>
              <w:pStyle w:val="Style16"/>
              <w:spacing w:line="174" w:lineRule="exact"/>
              <w:rPr>
                <w:rStyle w:val="CharStyle17"/>
                <w:rFonts w:ascii="黑体" w:eastAsia="黑体" w:hAnsi="黑体" w:cs="黑体"/>
                <w:lang w:val="zh-CN" w:eastAsia="zh-CN" w:bidi="zh-CN"/>
              </w:rPr>
            </w:pP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>堵转力矩</w:t>
            </w:r>
          </w:p>
          <w:p w14:paraId="5B177970" w14:textId="77777777" w:rsidR="005E1E02" w:rsidRDefault="005E1E02" w:rsidP="005E1E02">
            <w:pPr>
              <w:pStyle w:val="Style16"/>
              <w:spacing w:line="174" w:lineRule="exact"/>
              <w:rPr>
                <w:rStyle w:val="CharStyle17"/>
                <w:sz w:val="13"/>
                <w:szCs w:val="13"/>
              </w:rPr>
            </w:pP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 xml:space="preserve"> </w:t>
            </w:r>
            <w:r>
              <w:rPr>
                <w:rStyle w:val="CharStyle17"/>
                <w:sz w:val="13"/>
                <w:szCs w:val="13"/>
              </w:rPr>
              <w:t xml:space="preserve">Stall </w:t>
            </w:r>
          </w:p>
          <w:p w14:paraId="2E9A956E" w14:textId="77777777" w:rsidR="005E1E02" w:rsidRDefault="005E1E02" w:rsidP="005E1E02">
            <w:pPr>
              <w:pStyle w:val="Style16"/>
              <w:spacing w:line="174" w:lineRule="exact"/>
              <w:rPr>
                <w:rStyle w:val="CharStyle17"/>
                <w:sz w:val="13"/>
                <w:szCs w:val="13"/>
              </w:rPr>
            </w:pPr>
            <w:r>
              <w:rPr>
                <w:rStyle w:val="CharStyle17"/>
                <w:sz w:val="13"/>
                <w:szCs w:val="13"/>
              </w:rPr>
              <w:t>Torque</w:t>
            </w:r>
          </w:p>
          <w:p w14:paraId="7B636B55" w14:textId="77777777" w:rsidR="005E1E02" w:rsidRDefault="005E1E02" w:rsidP="005E1E02">
            <w:pPr>
              <w:pStyle w:val="Style16"/>
              <w:spacing w:line="174" w:lineRule="exact"/>
              <w:rPr>
                <w:sz w:val="13"/>
                <w:szCs w:val="13"/>
              </w:rPr>
            </w:pPr>
            <w:r>
              <w:rPr>
                <w:rStyle w:val="CharStyle17"/>
                <w:sz w:val="13"/>
                <w:szCs w:val="13"/>
              </w:rPr>
              <w:t xml:space="preserve"> mN.m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30199BEF" w14:textId="77777777" w:rsidR="005E1E02" w:rsidRDefault="005E1E02" w:rsidP="005E1E02">
            <w:pPr>
              <w:pStyle w:val="Style16"/>
              <w:spacing w:line="173" w:lineRule="exact"/>
              <w:rPr>
                <w:rStyle w:val="CharStyle17"/>
                <w:rFonts w:ascii="黑体" w:eastAsia="黑体" w:hAnsi="黑体" w:cs="黑体"/>
                <w:lang w:val="zh-CN" w:eastAsia="zh-CN" w:bidi="zh-CN"/>
              </w:rPr>
            </w:pP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 xml:space="preserve">堵转电流 </w:t>
            </w:r>
          </w:p>
          <w:p w14:paraId="617FE3A2" w14:textId="77777777" w:rsidR="005E1E02" w:rsidRDefault="005E1E02" w:rsidP="005E1E02">
            <w:pPr>
              <w:pStyle w:val="Style16"/>
              <w:spacing w:line="173" w:lineRule="exact"/>
              <w:rPr>
                <w:rStyle w:val="CharStyle17"/>
                <w:sz w:val="13"/>
                <w:szCs w:val="13"/>
              </w:rPr>
            </w:pPr>
            <w:r>
              <w:rPr>
                <w:rStyle w:val="CharStyle17"/>
                <w:sz w:val="13"/>
                <w:szCs w:val="13"/>
              </w:rPr>
              <w:t xml:space="preserve">Stall </w:t>
            </w:r>
          </w:p>
          <w:p w14:paraId="024CA675" w14:textId="77777777" w:rsidR="005E1E02" w:rsidRDefault="005E1E02" w:rsidP="005E1E02">
            <w:pPr>
              <w:pStyle w:val="Style16"/>
              <w:spacing w:line="173" w:lineRule="exact"/>
              <w:rPr>
                <w:rStyle w:val="CharStyle17"/>
                <w:sz w:val="13"/>
                <w:szCs w:val="13"/>
              </w:rPr>
            </w:pPr>
            <w:r>
              <w:rPr>
                <w:rStyle w:val="CharStyle17"/>
                <w:sz w:val="13"/>
                <w:szCs w:val="13"/>
              </w:rPr>
              <w:t xml:space="preserve">current </w:t>
            </w:r>
          </w:p>
          <w:p w14:paraId="519A797F" w14:textId="77777777" w:rsidR="005E1E02" w:rsidRDefault="005E1E02" w:rsidP="005E1E02">
            <w:pPr>
              <w:pStyle w:val="Style16"/>
              <w:spacing w:line="173" w:lineRule="exact"/>
              <w:rPr>
                <w:sz w:val="13"/>
                <w:szCs w:val="13"/>
              </w:rPr>
            </w:pPr>
            <w:r>
              <w:rPr>
                <w:rStyle w:val="CharStyle17"/>
                <w:sz w:val="13"/>
                <w:szCs w:val="13"/>
              </w:rPr>
              <w:t>A</w:t>
            </w:r>
          </w:p>
        </w:tc>
      </w:tr>
      <w:tr w:rsidR="005E1E02" w:rsidRPr="007A103A" w14:paraId="17DE0B23" w14:textId="77777777" w:rsidTr="00F019BB">
        <w:trPr>
          <w:trHeight w:hRule="exact" w:val="254"/>
        </w:trPr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CB4902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60ZY75-2420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BC9131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24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1AD8DF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2000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FEB536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0.3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7A9610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1600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DB9531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50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F7472D" w14:textId="77777777" w:rsidR="005E1E02" w:rsidRPr="007A103A" w:rsidRDefault="005E1E02" w:rsidP="00F019BB">
            <w:pPr>
              <w:pStyle w:val="Style16"/>
              <w:ind w:right="420"/>
              <w:jc w:val="center"/>
            </w:pPr>
            <w:r w:rsidRPr="007A103A">
              <w:rPr>
                <w:rStyle w:val="CharStyle17"/>
              </w:rPr>
              <w:t>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726309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0.8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4E3A5E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215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2209C8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2.1</w:t>
            </w:r>
          </w:p>
        </w:tc>
      </w:tr>
      <w:tr w:rsidR="005E1E02" w:rsidRPr="007A103A" w14:paraId="35D4062B" w14:textId="77777777" w:rsidTr="00F019BB">
        <w:trPr>
          <w:trHeight w:hRule="exact" w:val="259"/>
        </w:trPr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5DEA26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60ZY75-2430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EC82A0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24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5C37A1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3000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CEC692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0.4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A4B9E4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2400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7C1F84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70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D1F3EE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17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87B75F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1.2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927D0C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296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D3FE6A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5.0</w:t>
            </w:r>
          </w:p>
        </w:tc>
      </w:tr>
      <w:tr w:rsidR="005E1E02" w:rsidRPr="007A103A" w14:paraId="21BF4564" w14:textId="77777777" w:rsidTr="00F019BB">
        <w:trPr>
          <w:trHeight w:hRule="exact" w:val="264"/>
        </w:trPr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FD7B69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60ZY75-2440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74322E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24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B5C9AE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4000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06F02E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0.5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38D1A2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3200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CEDAD0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90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AD544A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30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874346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2.2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2C843C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404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D9C74B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8.5</w:t>
            </w:r>
          </w:p>
        </w:tc>
      </w:tr>
    </w:tbl>
    <w:p w14:paraId="43C54ADE" w14:textId="77777777" w:rsidR="009A3066" w:rsidRDefault="009A3066">
      <w:pPr>
        <w:spacing w:after="279" w:line="1" w:lineRule="exact"/>
      </w:pPr>
    </w:p>
    <w:p w14:paraId="02D5F4A7" w14:textId="7C5C7E84" w:rsidR="009A3066" w:rsidRPr="007B7148" w:rsidRDefault="00000000" w:rsidP="00EA5962">
      <w:pPr>
        <w:pStyle w:val="Style8"/>
        <w:numPr>
          <w:ilvl w:val="0"/>
          <w:numId w:val="1"/>
        </w:numPr>
        <w:rPr>
          <w:color w:val="1E2088"/>
          <w:sz w:val="24"/>
          <w:szCs w:val="24"/>
        </w:rPr>
      </w:pPr>
      <w:r w:rsidRPr="007B7148">
        <w:rPr>
          <w:rStyle w:val="CharStyle9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>齿轮减速电机主要技术参数</w:t>
      </w:r>
      <w:r w:rsidRPr="007B7148">
        <w:rPr>
          <w:rStyle w:val="CharStyle9"/>
          <w:color w:val="1E2088"/>
          <w:sz w:val="24"/>
          <w:szCs w:val="24"/>
        </w:rPr>
        <w:t>Gear Motor Technical Data</w:t>
      </w:r>
    </w:p>
    <w:p w14:paraId="1676F5DE" w14:textId="5FB7E682" w:rsidR="00EA5962" w:rsidRPr="00EA5962" w:rsidRDefault="00835584" w:rsidP="00EA5962">
      <w:pPr>
        <w:pStyle w:val="Style2"/>
        <w:spacing w:line="0" w:lineRule="atLeast"/>
        <w:ind w:left="780"/>
        <w:jc w:val="left"/>
        <w:rPr>
          <w:sz w:val="18"/>
          <w:szCs w:val="18"/>
        </w:rPr>
      </w:pPr>
      <w:r w:rsidRPr="0080487D">
        <w:rPr>
          <w:rStyle w:val="CharStyle3"/>
          <w:rFonts w:ascii="黑体" w:eastAsia="黑体" w:hAnsi="黑体" w:cs="黑体"/>
          <w:sz w:val="18"/>
          <w:szCs w:val="18"/>
          <w:lang w:val="zh-CN" w:eastAsia="zh-CN" w:bidi="zh-CN"/>
        </w:rPr>
        <w:t>配置</w:t>
      </w:r>
      <w:r w:rsidR="005E1E02" w:rsidRPr="005E1E02">
        <w:rPr>
          <w:rStyle w:val="CharStyle7"/>
          <w:rFonts w:eastAsia="黑体"/>
          <w:sz w:val="18"/>
          <w:szCs w:val="18"/>
        </w:rPr>
        <w:t>60ZY75-2430</w:t>
      </w:r>
      <w:r w:rsidRPr="0080487D">
        <w:rPr>
          <w:rStyle w:val="CharStyle3"/>
          <w:rFonts w:ascii="黑体" w:eastAsia="黑体" w:hAnsi="黑体" w:cs="黑体"/>
          <w:sz w:val="18"/>
          <w:szCs w:val="18"/>
          <w:lang w:val="zh-CN" w:eastAsia="zh-CN" w:bidi="zh-CN"/>
        </w:rPr>
        <w:t>直流电机</w:t>
      </w:r>
      <w:r w:rsidRPr="0080487D">
        <w:rPr>
          <w:rStyle w:val="CharStyle3"/>
          <w:sz w:val="18"/>
          <w:szCs w:val="18"/>
        </w:rPr>
        <w:t>(</w:t>
      </w:r>
      <w:r w:rsidR="005E1E02" w:rsidRPr="005E1E02">
        <w:rPr>
          <w:rStyle w:val="CharStyle7"/>
          <w:rFonts w:eastAsia="黑体"/>
          <w:sz w:val="18"/>
          <w:szCs w:val="18"/>
        </w:rPr>
        <w:t>60ZY75-2430</w:t>
      </w:r>
      <w:r w:rsidR="00E74B11">
        <w:rPr>
          <w:rStyle w:val="CharStyle3"/>
          <w:sz w:val="18"/>
          <w:szCs w:val="18"/>
        </w:rPr>
        <w:t xml:space="preserve"> </w:t>
      </w:r>
      <w:r w:rsidRPr="0080487D">
        <w:rPr>
          <w:rStyle w:val="CharStyle3"/>
          <w:sz w:val="18"/>
          <w:szCs w:val="18"/>
        </w:rPr>
        <w:t>DC Motor)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4"/>
        <w:gridCol w:w="461"/>
        <w:gridCol w:w="456"/>
        <w:gridCol w:w="461"/>
        <w:gridCol w:w="461"/>
        <w:gridCol w:w="456"/>
        <w:gridCol w:w="446"/>
        <w:gridCol w:w="470"/>
        <w:gridCol w:w="461"/>
        <w:gridCol w:w="461"/>
        <w:gridCol w:w="456"/>
        <w:gridCol w:w="461"/>
        <w:gridCol w:w="461"/>
        <w:gridCol w:w="456"/>
        <w:gridCol w:w="461"/>
        <w:gridCol w:w="461"/>
        <w:gridCol w:w="456"/>
        <w:gridCol w:w="461"/>
        <w:gridCol w:w="490"/>
      </w:tblGrid>
      <w:tr w:rsidR="005E1E02" w:rsidRPr="007A103A" w14:paraId="1C660514" w14:textId="77777777" w:rsidTr="00F019BB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319E27CA" w14:textId="77777777" w:rsidR="005E1E02" w:rsidRDefault="005E1E02" w:rsidP="00B11A8B">
            <w:pPr>
              <w:pStyle w:val="Style16"/>
              <w:jc w:val="both"/>
              <w:rPr>
                <w:sz w:val="13"/>
                <w:szCs w:val="13"/>
              </w:rPr>
            </w:pP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 xml:space="preserve">减速比      </w:t>
            </w:r>
            <w:r>
              <w:rPr>
                <w:rStyle w:val="CharStyle17"/>
                <w:sz w:val="13"/>
                <w:szCs w:val="13"/>
              </w:rPr>
              <w:t>Reduction ratio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694461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3.6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710878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4.25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5EA527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7.5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F2C6E5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13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C5379B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15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F2E4E3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18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43BF6B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27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133586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32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F944B9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47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CE4E8A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55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A7DC1A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65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B38E5D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76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69531D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115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A64465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168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9AADC2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198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08C7DD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234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E841B4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276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2D56C1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326</w:t>
            </w:r>
          </w:p>
        </w:tc>
      </w:tr>
      <w:tr w:rsidR="005E1E02" w:rsidRPr="007A103A" w14:paraId="3D6E93E3" w14:textId="77777777" w:rsidTr="00F019BB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10DD9760" w14:textId="77777777" w:rsidR="005E1E02" w:rsidRDefault="005E1E02" w:rsidP="00B11A8B">
            <w:pPr>
              <w:pStyle w:val="Style16"/>
              <w:jc w:val="both"/>
              <w:rPr>
                <w:sz w:val="13"/>
                <w:szCs w:val="13"/>
              </w:rPr>
            </w:pPr>
            <w:r w:rsidRPr="00D23279">
              <w:rPr>
                <w:rStyle w:val="CharStyle17"/>
                <w:rFonts w:ascii="黑体" w:eastAsia="黑体" w:hAnsi="黑体" w:cs="宋体" w:hint="eastAsia"/>
                <w:lang w:eastAsia="zh-CN"/>
              </w:rPr>
              <w:t>减速级数</w:t>
            </w:r>
            <w:r>
              <w:rPr>
                <w:rStyle w:val="CharStyle17"/>
                <w:rFonts w:ascii="黑体" w:eastAsia="黑体" w:hAnsi="黑体" w:cs="宋体" w:hint="eastAsia"/>
                <w:lang w:eastAsia="zh-CN"/>
              </w:rPr>
              <w:t xml:space="preserve"> </w:t>
            </w:r>
            <w:r>
              <w:rPr>
                <w:rStyle w:val="CharStyle17"/>
                <w:rFonts w:ascii="黑体" w:eastAsia="黑体" w:hAnsi="黑体" w:cs="宋体"/>
                <w:lang w:eastAsia="zh-CN"/>
              </w:rPr>
              <w:t xml:space="preserve">     </w:t>
            </w:r>
            <w:r>
              <w:rPr>
                <w:rStyle w:val="CharStyle17"/>
                <w:sz w:val="13"/>
                <w:szCs w:val="13"/>
              </w:rPr>
              <w:t>Number of gear trains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04FFD0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D6A267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215370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8AB9A4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00AD23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2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FEC232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6CF7FE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72A09F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88A2F9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E0C835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3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6D5101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3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C957BD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37AA9D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3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992D06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4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613B90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36CADF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4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119265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2A0E2C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4</w:t>
            </w:r>
          </w:p>
        </w:tc>
      </w:tr>
      <w:tr w:rsidR="005E1E02" w:rsidRPr="007A103A" w14:paraId="118C00E2" w14:textId="77777777" w:rsidTr="00F019BB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562C4680" w14:textId="77777777" w:rsidR="005E1E02" w:rsidRDefault="005E1E02" w:rsidP="00B11A8B">
            <w:pPr>
              <w:pStyle w:val="Style16"/>
              <w:tabs>
                <w:tab w:val="left" w:pos="1930"/>
              </w:tabs>
              <w:jc w:val="both"/>
              <w:rPr>
                <w:sz w:val="13"/>
                <w:szCs w:val="13"/>
              </w:rPr>
            </w:pP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>减速器长度</w:t>
            </w:r>
            <w:r>
              <w:rPr>
                <w:rStyle w:val="CharStyle17"/>
                <w:sz w:val="13"/>
                <w:szCs w:val="13"/>
              </w:rPr>
              <w:t>(L)    Length(L)</w:t>
            </w:r>
            <w:r>
              <w:rPr>
                <w:rStyle w:val="CharStyle17"/>
                <w:sz w:val="13"/>
                <w:szCs w:val="13"/>
              </w:rPr>
              <w:tab/>
              <w:t>mm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9990EF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41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5A2B5E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41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3E8972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41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2B9B27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53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EBFE9D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53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937F89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53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9094F1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53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AECA3A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53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90E379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64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73489C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64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B57698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64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936A9B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64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6D776E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64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8B7680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76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4DE78A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76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B87E36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76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CEB8BC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91B2FB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76</w:t>
            </w:r>
          </w:p>
        </w:tc>
      </w:tr>
      <w:tr w:rsidR="005E1E02" w:rsidRPr="007A103A" w14:paraId="0E3A40CD" w14:textId="77777777" w:rsidTr="00F019BB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430A97D5" w14:textId="77777777" w:rsidR="005E1E02" w:rsidRDefault="005E1E02" w:rsidP="00B11A8B">
            <w:pPr>
              <w:pStyle w:val="Style16"/>
              <w:jc w:val="both"/>
              <w:rPr>
                <w:sz w:val="13"/>
                <w:szCs w:val="13"/>
              </w:rPr>
            </w:pPr>
            <w:r>
              <w:rPr>
                <w:rStyle w:val="CharStyle17"/>
                <w:rFonts w:ascii="黑体" w:eastAsia="黑体" w:hAnsi="黑体" w:cs="黑体" w:hint="eastAsia"/>
                <w:lang w:val="zh-CN" w:eastAsia="zh-CN" w:bidi="zh-CN"/>
              </w:rPr>
              <w:t xml:space="preserve">空载转速 </w:t>
            </w: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 xml:space="preserve">     </w:t>
            </w:r>
            <w:r>
              <w:rPr>
                <w:rStyle w:val="CharStyle17"/>
                <w:sz w:val="13"/>
                <w:szCs w:val="13"/>
              </w:rPr>
              <w:t>No-load speed  r/min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6FB1A4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833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FEA7E9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706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7C6C7D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400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5ABEE4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230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5A159C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200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FBC0FE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167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27700B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111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023070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94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090C62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64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2CE151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54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CCD8D6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46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A75F9C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39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0BC3A8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26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5DD1A7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18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40FAC3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15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E0F7DD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13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9197D9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7B535F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9</w:t>
            </w:r>
          </w:p>
        </w:tc>
      </w:tr>
      <w:tr w:rsidR="005E1E02" w:rsidRPr="007A103A" w14:paraId="3305FF2F" w14:textId="77777777" w:rsidTr="00F019BB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6BD4B16A" w14:textId="77777777" w:rsidR="005E1E02" w:rsidRDefault="005E1E02" w:rsidP="00B11A8B">
            <w:pPr>
              <w:pStyle w:val="Style16"/>
              <w:jc w:val="both"/>
              <w:rPr>
                <w:sz w:val="13"/>
                <w:szCs w:val="13"/>
              </w:rPr>
            </w:pP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>额定转速</w:t>
            </w: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ab/>
            </w:r>
            <w:r>
              <w:rPr>
                <w:rStyle w:val="CharStyle17"/>
                <w:sz w:val="13"/>
                <w:szCs w:val="13"/>
              </w:rPr>
              <w:t>Rated speed      r/min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A73182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667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2327C2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565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B92E05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320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274910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185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2ABD16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160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A4B966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133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697809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89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2EE662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75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4913D9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51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8B21ED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44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A186D9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37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BEEF27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32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E9671B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20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258301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14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1F6B25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12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5E439B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10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5470FF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7F9863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7.5</w:t>
            </w:r>
          </w:p>
        </w:tc>
      </w:tr>
      <w:tr w:rsidR="005E1E02" w:rsidRPr="007A103A" w14:paraId="721FF231" w14:textId="77777777" w:rsidTr="00F019BB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081B7329" w14:textId="77777777" w:rsidR="005E1E02" w:rsidRDefault="005E1E02" w:rsidP="00B11A8B">
            <w:pPr>
              <w:pStyle w:val="Style16"/>
              <w:jc w:val="both"/>
              <w:rPr>
                <w:sz w:val="13"/>
                <w:szCs w:val="13"/>
              </w:rPr>
            </w:pP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>额定转矩</w:t>
            </w: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ab/>
            </w:r>
            <w:r>
              <w:rPr>
                <w:rStyle w:val="CharStyle17"/>
                <w:sz w:val="13"/>
                <w:szCs w:val="13"/>
              </w:rPr>
              <w:t>Rated torque      N.m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1DB181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0.22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2F71E3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0.26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30EB00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0.47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B46187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0.73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0E3BB5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0.85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15430E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1.0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BA41B0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1.5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76A900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1.8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3E10FC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2.4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1E5EED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2.8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2C909A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3.3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B42A02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3.8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C3BD5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5.8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50418E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7.7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EFC2FF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9.1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188562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10.8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C1C4CA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12.7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A73818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15</w:t>
            </w:r>
          </w:p>
        </w:tc>
      </w:tr>
      <w:tr w:rsidR="005E1E02" w:rsidRPr="007A103A" w14:paraId="353AD829" w14:textId="77777777" w:rsidTr="00F019BB">
        <w:trPr>
          <w:trHeight w:hRule="exact" w:val="398"/>
          <w:jc w:val="center"/>
        </w:trPr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DFF1FB"/>
            <w:vAlign w:val="center"/>
          </w:tcPr>
          <w:p w14:paraId="4E9B3D35" w14:textId="77777777" w:rsidR="005E1E02" w:rsidRPr="00D23279" w:rsidRDefault="005E1E02" w:rsidP="00B11A8B">
            <w:pPr>
              <w:pStyle w:val="Style16"/>
              <w:tabs>
                <w:tab w:val="left" w:pos="1896"/>
              </w:tabs>
              <w:jc w:val="both"/>
              <w:rPr>
                <w:sz w:val="13"/>
                <w:szCs w:val="13"/>
              </w:rPr>
            </w:pP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>最大瞬间</w:t>
            </w:r>
            <w:r>
              <w:rPr>
                <w:rStyle w:val="CharStyle17"/>
                <w:rFonts w:ascii="黑体" w:eastAsia="黑体" w:hAnsi="黑体" w:cs="黑体" w:hint="eastAsia"/>
                <w:lang w:val="zh-CN" w:eastAsia="zh-CN" w:bidi="zh-CN"/>
              </w:rPr>
              <w:t>允许</w:t>
            </w: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>负载</w:t>
            </w: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ab/>
            </w:r>
            <w:r w:rsidRPr="00D23279">
              <w:rPr>
                <w:rStyle w:val="CharStyle17"/>
                <w:sz w:val="13"/>
                <w:szCs w:val="13"/>
              </w:rPr>
              <w:t>N.m</w:t>
            </w:r>
          </w:p>
          <w:p w14:paraId="3487FA63" w14:textId="77777777" w:rsidR="005E1E02" w:rsidRDefault="005E1E02" w:rsidP="00B11A8B">
            <w:pPr>
              <w:pStyle w:val="Style16"/>
              <w:jc w:val="both"/>
              <w:rPr>
                <w:sz w:val="13"/>
                <w:szCs w:val="13"/>
              </w:rPr>
            </w:pPr>
            <w:r w:rsidRPr="00D23279">
              <w:rPr>
                <w:rStyle w:val="CharStyle17"/>
                <w:sz w:val="13"/>
                <w:szCs w:val="13"/>
              </w:rPr>
              <w:t>Max. permissible load in a short time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9D8387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CBAA89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5A1119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4EE94A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25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588371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25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B74B70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D5C2CF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25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9F3EBC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25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36B3B3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50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8A82E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50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78B17E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50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3E253D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50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4F61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50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1D1B3F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60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AB2603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60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DE311B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60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0EC7EE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18B740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60</w:t>
            </w:r>
          </w:p>
        </w:tc>
      </w:tr>
    </w:tbl>
    <w:p w14:paraId="42B8A3D2" w14:textId="5BB5E4E8" w:rsidR="009A3066" w:rsidRPr="00C67728" w:rsidRDefault="00835584" w:rsidP="00835584">
      <w:pPr>
        <w:pStyle w:val="Style12"/>
        <w:spacing w:beforeLines="100" w:before="240" w:afterLines="20" w:after="48"/>
        <w:ind w:left="0" w:firstLine="482"/>
        <w:rPr>
          <w:sz w:val="18"/>
          <w:szCs w:val="18"/>
        </w:rPr>
      </w:pPr>
      <w:r w:rsidRPr="009333CD">
        <w:rPr>
          <w:rStyle w:val="CharStyle3"/>
          <w:rFonts w:ascii="黑体" w:eastAsia="黑体" w:hAnsi="黑体" w:cs="黑体"/>
          <w:sz w:val="18"/>
          <w:szCs w:val="18"/>
          <w:lang w:val="zh-CN" w:eastAsia="zh-CN" w:bidi="zh-CN"/>
        </w:rPr>
        <w:t>配置</w:t>
      </w:r>
      <w:r w:rsidR="005E1E02" w:rsidRPr="005E1E02">
        <w:rPr>
          <w:rStyle w:val="CharStyle7"/>
          <w:rFonts w:eastAsia="黑体"/>
          <w:sz w:val="18"/>
          <w:szCs w:val="18"/>
        </w:rPr>
        <w:t>60ZY75-2440</w:t>
      </w:r>
      <w:r w:rsidRPr="009333CD">
        <w:rPr>
          <w:rStyle w:val="CharStyle3"/>
          <w:rFonts w:ascii="黑体" w:eastAsia="黑体" w:hAnsi="黑体" w:cs="黑体"/>
          <w:sz w:val="18"/>
          <w:szCs w:val="18"/>
          <w:lang w:val="zh-CN" w:eastAsia="zh-CN" w:bidi="zh-CN"/>
        </w:rPr>
        <w:t>直流电机</w:t>
      </w:r>
      <w:r w:rsidRPr="009333CD">
        <w:rPr>
          <w:rStyle w:val="CharStyle3"/>
          <w:sz w:val="18"/>
          <w:szCs w:val="18"/>
        </w:rPr>
        <w:t>(</w:t>
      </w:r>
      <w:r w:rsidR="005E1E02" w:rsidRPr="005E1E02">
        <w:rPr>
          <w:rStyle w:val="CharStyle7"/>
          <w:rFonts w:eastAsia="黑体"/>
          <w:sz w:val="18"/>
          <w:szCs w:val="18"/>
        </w:rPr>
        <w:t>60ZY75-2440</w:t>
      </w:r>
      <w:r w:rsidRPr="009333CD">
        <w:rPr>
          <w:rStyle w:val="CharStyle3"/>
          <w:sz w:val="18"/>
          <w:szCs w:val="18"/>
        </w:rPr>
        <w:t xml:space="preserve"> DC Motor)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4"/>
        <w:gridCol w:w="461"/>
        <w:gridCol w:w="456"/>
        <w:gridCol w:w="461"/>
        <w:gridCol w:w="461"/>
        <w:gridCol w:w="456"/>
        <w:gridCol w:w="461"/>
        <w:gridCol w:w="456"/>
        <w:gridCol w:w="461"/>
        <w:gridCol w:w="461"/>
        <w:gridCol w:w="456"/>
        <w:gridCol w:w="461"/>
        <w:gridCol w:w="461"/>
        <w:gridCol w:w="456"/>
        <w:gridCol w:w="461"/>
        <w:gridCol w:w="461"/>
        <w:gridCol w:w="456"/>
        <w:gridCol w:w="461"/>
        <w:gridCol w:w="490"/>
      </w:tblGrid>
      <w:tr w:rsidR="005E1E02" w:rsidRPr="007A103A" w14:paraId="25162001" w14:textId="77777777" w:rsidTr="00F019BB">
        <w:trPr>
          <w:trHeight w:hRule="exact" w:val="254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5B476137" w14:textId="77777777" w:rsidR="005E1E02" w:rsidRDefault="005E1E02" w:rsidP="00B11A8B">
            <w:pPr>
              <w:pStyle w:val="Style16"/>
              <w:jc w:val="both"/>
              <w:rPr>
                <w:sz w:val="13"/>
                <w:szCs w:val="13"/>
              </w:rPr>
            </w:pP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 xml:space="preserve">减速比      </w:t>
            </w:r>
            <w:r>
              <w:rPr>
                <w:rStyle w:val="CharStyle17"/>
                <w:sz w:val="13"/>
                <w:szCs w:val="13"/>
              </w:rPr>
              <w:t>Reduction ratio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696BF9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3.6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600600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4.25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D2FFF9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7.5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B2C25C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13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D7012A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15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547583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18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2CE07B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27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ACA9E0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32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FDAC06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47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BD3E1E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55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04D9DF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65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26F2BD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76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3B155F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115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AFE01C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168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358317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198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F2D902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234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7BD86D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276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2A9800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326</w:t>
            </w:r>
          </w:p>
        </w:tc>
      </w:tr>
      <w:tr w:rsidR="005E1E02" w:rsidRPr="007A103A" w14:paraId="7178D6D7" w14:textId="77777777" w:rsidTr="00F019BB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5CD67E55" w14:textId="77777777" w:rsidR="005E1E02" w:rsidRDefault="005E1E02" w:rsidP="00B11A8B">
            <w:pPr>
              <w:pStyle w:val="Style16"/>
              <w:jc w:val="both"/>
              <w:rPr>
                <w:sz w:val="13"/>
                <w:szCs w:val="13"/>
              </w:rPr>
            </w:pPr>
            <w:r w:rsidRPr="00D23279">
              <w:rPr>
                <w:rStyle w:val="CharStyle17"/>
                <w:rFonts w:ascii="黑体" w:eastAsia="黑体" w:hAnsi="黑体" w:cs="宋体" w:hint="eastAsia"/>
                <w:lang w:eastAsia="zh-CN"/>
              </w:rPr>
              <w:t>减速级数</w:t>
            </w:r>
            <w:r>
              <w:rPr>
                <w:rStyle w:val="CharStyle17"/>
                <w:rFonts w:ascii="黑体" w:eastAsia="黑体" w:hAnsi="黑体" w:cs="宋体" w:hint="eastAsia"/>
                <w:lang w:eastAsia="zh-CN"/>
              </w:rPr>
              <w:t xml:space="preserve"> </w:t>
            </w:r>
            <w:r>
              <w:rPr>
                <w:rStyle w:val="CharStyle17"/>
                <w:rFonts w:ascii="黑体" w:eastAsia="黑体" w:hAnsi="黑体" w:cs="宋体"/>
                <w:lang w:eastAsia="zh-CN"/>
              </w:rPr>
              <w:t xml:space="preserve">     </w:t>
            </w:r>
            <w:r>
              <w:rPr>
                <w:rStyle w:val="CharStyle17"/>
                <w:sz w:val="13"/>
                <w:szCs w:val="13"/>
              </w:rPr>
              <w:t>Number of gear trains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B97705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17C320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A560F6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85C25E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7E5383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568760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947653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8BF8C9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D41E6C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9FE22F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3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B513D2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3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C624BF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7C9BD6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3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7342AD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4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D1A9D5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6D390E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4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329E69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F3F131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4</w:t>
            </w:r>
          </w:p>
        </w:tc>
      </w:tr>
      <w:tr w:rsidR="005E1E02" w:rsidRPr="007A103A" w14:paraId="50902DC8" w14:textId="77777777" w:rsidTr="00F019BB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43D6E17A" w14:textId="77777777" w:rsidR="005E1E02" w:rsidRDefault="005E1E02" w:rsidP="00B11A8B">
            <w:pPr>
              <w:pStyle w:val="Style16"/>
              <w:tabs>
                <w:tab w:val="left" w:pos="1930"/>
              </w:tabs>
              <w:jc w:val="both"/>
              <w:rPr>
                <w:sz w:val="13"/>
                <w:szCs w:val="13"/>
              </w:rPr>
            </w:pP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>减速器长度</w:t>
            </w:r>
            <w:r>
              <w:rPr>
                <w:rStyle w:val="CharStyle17"/>
                <w:sz w:val="13"/>
                <w:szCs w:val="13"/>
              </w:rPr>
              <w:t>(L)    Length(L)</w:t>
            </w:r>
            <w:r>
              <w:rPr>
                <w:rStyle w:val="CharStyle17"/>
                <w:sz w:val="13"/>
                <w:szCs w:val="13"/>
              </w:rPr>
              <w:tab/>
              <w:t>mm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94EA67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41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F1262B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41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5214AB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41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EF9DD1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53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862F85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53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D9DDED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53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23BA6C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53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B37550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53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A83AC0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64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E2DCE5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64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14064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64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501844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64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BFBDAC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64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DC4892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76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D9081E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76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194324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76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316032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4426C6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76</w:t>
            </w:r>
          </w:p>
        </w:tc>
      </w:tr>
      <w:tr w:rsidR="005E1E02" w:rsidRPr="007A103A" w14:paraId="0A6B5A65" w14:textId="77777777" w:rsidTr="00F019BB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46391FCE" w14:textId="77777777" w:rsidR="005E1E02" w:rsidRDefault="005E1E02" w:rsidP="00B11A8B">
            <w:pPr>
              <w:pStyle w:val="Style16"/>
              <w:jc w:val="both"/>
              <w:rPr>
                <w:sz w:val="13"/>
                <w:szCs w:val="13"/>
              </w:rPr>
            </w:pPr>
            <w:r>
              <w:rPr>
                <w:rStyle w:val="CharStyle17"/>
                <w:rFonts w:ascii="黑体" w:eastAsia="黑体" w:hAnsi="黑体" w:cs="黑体" w:hint="eastAsia"/>
                <w:lang w:val="zh-CN" w:eastAsia="zh-CN" w:bidi="zh-CN"/>
              </w:rPr>
              <w:t xml:space="preserve">空载转速 </w:t>
            </w: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 xml:space="preserve">     </w:t>
            </w:r>
            <w:r>
              <w:rPr>
                <w:rStyle w:val="CharStyle17"/>
                <w:sz w:val="13"/>
                <w:szCs w:val="13"/>
              </w:rPr>
              <w:t>No-load speed  r/min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860CFC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1111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ACEFA5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941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726D73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533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DDACD2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308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3BB82D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267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155F8E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222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FFA6D1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148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AF5B1E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125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477AC6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85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3DAE8F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73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5E795E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62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62E7AF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53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5F0AED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26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330496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24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43A3D8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20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F15588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17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6B27DB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E4FA84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12</w:t>
            </w:r>
          </w:p>
        </w:tc>
      </w:tr>
      <w:tr w:rsidR="005E1E02" w:rsidRPr="007A103A" w14:paraId="1EA6033C" w14:textId="77777777" w:rsidTr="00F019BB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53779042" w14:textId="77777777" w:rsidR="005E1E02" w:rsidRDefault="005E1E02" w:rsidP="00B11A8B">
            <w:pPr>
              <w:pStyle w:val="Style16"/>
              <w:tabs>
                <w:tab w:val="left" w:pos="952"/>
              </w:tabs>
              <w:jc w:val="both"/>
              <w:rPr>
                <w:sz w:val="13"/>
                <w:szCs w:val="13"/>
              </w:rPr>
            </w:pP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>额定转速</w:t>
            </w: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ab/>
            </w:r>
            <w:r>
              <w:rPr>
                <w:rStyle w:val="CharStyle17"/>
                <w:sz w:val="13"/>
                <w:szCs w:val="13"/>
              </w:rPr>
              <w:t>Rated speed      r/min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E61D54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889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FFE1D5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753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875256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426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6EA2A8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246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62D2C8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213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3D34FF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177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26FBAC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118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91B194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100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56482A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68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1B6572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58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0FBFB8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49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3AF90C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42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70F6F0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27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BE03CB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19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A472D4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16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D615E4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13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12B4BA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AC28CD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9.5</w:t>
            </w:r>
          </w:p>
        </w:tc>
      </w:tr>
      <w:tr w:rsidR="005E1E02" w:rsidRPr="007A103A" w14:paraId="66A60D8F" w14:textId="77777777" w:rsidTr="00F019BB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61D6E891" w14:textId="77777777" w:rsidR="005E1E02" w:rsidRDefault="005E1E02" w:rsidP="00B11A8B">
            <w:pPr>
              <w:pStyle w:val="Style16"/>
              <w:tabs>
                <w:tab w:val="left" w:pos="932"/>
              </w:tabs>
              <w:jc w:val="both"/>
              <w:rPr>
                <w:sz w:val="13"/>
                <w:szCs w:val="13"/>
              </w:rPr>
            </w:pP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>额定转矩</w:t>
            </w: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ab/>
            </w:r>
            <w:r>
              <w:rPr>
                <w:rStyle w:val="CharStyle17"/>
                <w:sz w:val="13"/>
                <w:szCs w:val="13"/>
              </w:rPr>
              <w:t>Rated torque      N.m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A4DF5E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0.29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19C0B6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0.34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02DC5B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0.6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CC91E2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0.94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056AA2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1.1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D8B965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1.3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4D2AF0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1.9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750B75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2.3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457247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3.0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3DE169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3.6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FD6E42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4.2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7BB026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4.9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2150F0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7.5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2AC454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10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BAACBF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11.7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81FA53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13.8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6CFB05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16.3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E6E9D9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19.3</w:t>
            </w:r>
          </w:p>
        </w:tc>
      </w:tr>
      <w:tr w:rsidR="005E1E02" w:rsidRPr="007A103A" w14:paraId="405F376D" w14:textId="77777777" w:rsidTr="00F019BB">
        <w:trPr>
          <w:trHeight w:hRule="exact" w:val="403"/>
          <w:jc w:val="center"/>
        </w:trPr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DFF1FB"/>
            <w:vAlign w:val="center"/>
          </w:tcPr>
          <w:p w14:paraId="0B631E17" w14:textId="77777777" w:rsidR="005E1E02" w:rsidRPr="00D23279" w:rsidRDefault="005E1E02" w:rsidP="00B11A8B">
            <w:pPr>
              <w:pStyle w:val="Style16"/>
              <w:tabs>
                <w:tab w:val="left" w:pos="1896"/>
              </w:tabs>
              <w:jc w:val="both"/>
              <w:rPr>
                <w:sz w:val="13"/>
                <w:szCs w:val="13"/>
              </w:rPr>
            </w:pP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>最大瞬间</w:t>
            </w:r>
            <w:r>
              <w:rPr>
                <w:rStyle w:val="CharStyle17"/>
                <w:rFonts w:ascii="黑体" w:eastAsia="黑体" w:hAnsi="黑体" w:cs="黑体" w:hint="eastAsia"/>
                <w:lang w:val="zh-CN" w:eastAsia="zh-CN" w:bidi="zh-CN"/>
              </w:rPr>
              <w:t>允许</w:t>
            </w: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>负载</w:t>
            </w: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ab/>
            </w:r>
            <w:r w:rsidRPr="00D23279">
              <w:rPr>
                <w:rStyle w:val="CharStyle17"/>
                <w:sz w:val="13"/>
                <w:szCs w:val="13"/>
              </w:rPr>
              <w:t>N.m</w:t>
            </w:r>
          </w:p>
          <w:p w14:paraId="7486047C" w14:textId="77777777" w:rsidR="005E1E02" w:rsidRDefault="005E1E02" w:rsidP="00B11A8B">
            <w:pPr>
              <w:pStyle w:val="Style16"/>
              <w:jc w:val="both"/>
              <w:rPr>
                <w:sz w:val="13"/>
                <w:szCs w:val="13"/>
              </w:rPr>
            </w:pPr>
            <w:r w:rsidRPr="00D23279">
              <w:rPr>
                <w:rStyle w:val="CharStyle17"/>
                <w:sz w:val="13"/>
                <w:szCs w:val="13"/>
              </w:rPr>
              <w:t>Max. permissible load in a short time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6708B9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C68ED5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622AE3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4386F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25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C5B85E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25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3EB0E9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25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15AE6B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25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D0F531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25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5B4D17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50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A94199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50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46670A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50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EBF061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50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719BEB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50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7768AD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60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79AAE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60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5B2EB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60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DDB391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3EA57B" w14:textId="77777777" w:rsidR="005E1E02" w:rsidRPr="007A103A" w:rsidRDefault="005E1E02" w:rsidP="00F019BB">
            <w:pPr>
              <w:pStyle w:val="Style16"/>
              <w:jc w:val="center"/>
            </w:pPr>
            <w:r w:rsidRPr="007A103A">
              <w:rPr>
                <w:rStyle w:val="CharStyle17"/>
              </w:rPr>
              <w:t>60</w:t>
            </w:r>
          </w:p>
        </w:tc>
      </w:tr>
    </w:tbl>
    <w:p w14:paraId="3C021D11" w14:textId="59F75A42" w:rsidR="009A3066" w:rsidRDefault="009A3066">
      <w:pPr>
        <w:spacing w:after="159" w:line="1" w:lineRule="exact"/>
      </w:pPr>
    </w:p>
    <w:p w14:paraId="3821EE6B" w14:textId="014E74D7" w:rsidR="009A3066" w:rsidRPr="007B7148" w:rsidRDefault="005E1E02" w:rsidP="00391FD0">
      <w:pPr>
        <w:pStyle w:val="Style8"/>
        <w:numPr>
          <w:ilvl w:val="0"/>
          <w:numId w:val="1"/>
        </w:numPr>
        <w:spacing w:after="0"/>
        <w:rPr>
          <w:color w:val="1E2088"/>
          <w:sz w:val="24"/>
          <w:szCs w:val="24"/>
        </w:rPr>
        <w:sectPr w:rsidR="009A3066" w:rsidRPr="007B7148">
          <w:type w:val="continuous"/>
          <w:pgSz w:w="11909" w:h="16834"/>
          <w:pgMar w:top="916" w:right="512" w:bottom="757" w:left="512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0" distB="0" distL="0" distR="0" simplePos="0" relativeHeight="251711488" behindDoc="1" locked="0" layoutInCell="1" allowOverlap="1" wp14:anchorId="7AC0EDD2" wp14:editId="49D13563">
            <wp:simplePos x="0" y="0"/>
            <wp:positionH relativeFrom="page">
              <wp:posOffset>4172585</wp:posOffset>
            </wp:positionH>
            <wp:positionV relativeFrom="paragraph">
              <wp:posOffset>8255</wp:posOffset>
            </wp:positionV>
            <wp:extent cx="2768600" cy="1873250"/>
            <wp:effectExtent l="0" t="0" r="0" b="0"/>
            <wp:wrapNone/>
            <wp:docPr id="13" name="Shape 13" descr="图片包含 图表&#10;&#10;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hape 13" descr="图片包含 图表&#10;&#10;描述已自动生成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0211"/>
                    <a:stretch/>
                  </pic:blipFill>
                  <pic:spPr bwMode="auto">
                    <a:xfrm>
                      <a:off x="0" y="0"/>
                      <a:ext cx="2768600" cy="1873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7B7148">
        <w:rPr>
          <w:rStyle w:val="CharStyle9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 xml:space="preserve">电动机特性图 </w:t>
      </w:r>
      <w:r w:rsidRPr="007B7148">
        <w:rPr>
          <w:rStyle w:val="CharStyle9"/>
          <w:color w:val="1E2088"/>
          <w:sz w:val="24"/>
          <w:szCs w:val="24"/>
        </w:rPr>
        <w:t>Motor Characteristic Figure</w:t>
      </w:r>
    </w:p>
    <w:p w14:paraId="08C43F2A" w14:textId="58F5E36F" w:rsidR="009A3066" w:rsidRDefault="00000000">
      <w:pPr>
        <w:pStyle w:val="Style2"/>
        <w:framePr w:w="2246" w:h="197" w:wrap="none" w:vAnchor="text" w:hAnchor="page" w:x="9052" w:y="2838"/>
        <w:jc w:val="left"/>
        <w:rPr>
          <w:sz w:val="13"/>
          <w:szCs w:val="13"/>
          <w:lang w:eastAsia="zh-CN"/>
        </w:rPr>
      </w:pPr>
      <w:r>
        <w:rPr>
          <w:rStyle w:val="CharStyle3"/>
          <w:rFonts w:ascii="黑体" w:eastAsia="黑体" w:hAnsi="黑体" w:cs="黑体"/>
          <w:sz w:val="13"/>
          <w:szCs w:val="13"/>
          <w:lang w:val="zh-CN" w:eastAsia="zh-CN" w:bidi="zh-CN"/>
        </w:rPr>
        <w:t>技术参数如有变动，</w:t>
      </w:r>
      <w:r w:rsidR="00A12EF2">
        <w:rPr>
          <w:rStyle w:val="CharStyle3"/>
          <w:rFonts w:ascii="黑体" w:eastAsia="黑体" w:hAnsi="黑体" w:cs="黑体" w:hint="eastAsia"/>
          <w:sz w:val="13"/>
          <w:szCs w:val="13"/>
          <w:lang w:val="zh-CN" w:eastAsia="zh-CN" w:bidi="zh-CN"/>
        </w:rPr>
        <w:t>恕</w:t>
      </w:r>
      <w:r>
        <w:rPr>
          <w:rStyle w:val="CharStyle3"/>
          <w:rFonts w:ascii="黑体" w:eastAsia="黑体" w:hAnsi="黑体" w:cs="黑体"/>
          <w:sz w:val="13"/>
          <w:szCs w:val="13"/>
          <w:lang w:val="zh-CN" w:eastAsia="zh-CN" w:bidi="zh-CN"/>
        </w:rPr>
        <w:t>不另行通知</w:t>
      </w:r>
    </w:p>
    <w:p w14:paraId="6BB7DBE3" w14:textId="3F20E810" w:rsidR="009A3066" w:rsidRDefault="005E1E02">
      <w:pPr>
        <w:spacing w:line="360" w:lineRule="exact"/>
        <w:rPr>
          <w:lang w:eastAsia="zh-CN"/>
        </w:rPr>
      </w:pPr>
      <w:r>
        <w:rPr>
          <w:noProof/>
        </w:rPr>
        <w:drawing>
          <wp:anchor distT="0" distB="0" distL="0" distR="0" simplePos="0" relativeHeight="251709440" behindDoc="1" locked="0" layoutInCell="1" allowOverlap="1" wp14:anchorId="0EEC2322" wp14:editId="6D645094">
            <wp:simplePos x="0" y="0"/>
            <wp:positionH relativeFrom="page">
              <wp:posOffset>773430</wp:posOffset>
            </wp:positionH>
            <wp:positionV relativeFrom="paragraph">
              <wp:posOffset>2963</wp:posOffset>
            </wp:positionV>
            <wp:extent cx="2614930" cy="1593850"/>
            <wp:effectExtent l="0" t="0" r="0" b="0"/>
            <wp:wrapNone/>
            <wp:docPr id="11" name="Shape 11" descr="图表, 折线图&#10;&#10;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hape 11" descr="图表, 折线图&#10;&#10;描述已自动生成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614930" cy="159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7B850F" w14:textId="70618CE5" w:rsidR="009A3066" w:rsidRDefault="009A3066">
      <w:pPr>
        <w:spacing w:line="360" w:lineRule="exact"/>
        <w:rPr>
          <w:lang w:eastAsia="zh-CN"/>
        </w:rPr>
      </w:pPr>
    </w:p>
    <w:p w14:paraId="28AC5203" w14:textId="77777777" w:rsidR="009A3066" w:rsidRDefault="009A3066">
      <w:pPr>
        <w:spacing w:line="360" w:lineRule="exact"/>
        <w:rPr>
          <w:lang w:eastAsia="zh-CN"/>
        </w:rPr>
      </w:pPr>
    </w:p>
    <w:p w14:paraId="75D31474" w14:textId="77777777" w:rsidR="009A3066" w:rsidRDefault="009A3066">
      <w:pPr>
        <w:spacing w:line="360" w:lineRule="exact"/>
        <w:rPr>
          <w:lang w:eastAsia="zh-CN"/>
        </w:rPr>
      </w:pPr>
    </w:p>
    <w:p w14:paraId="3DC49E67" w14:textId="57BC5F3A" w:rsidR="009A3066" w:rsidRDefault="00B7480A" w:rsidP="00B7480A">
      <w:pPr>
        <w:tabs>
          <w:tab w:val="left" w:pos="2800"/>
        </w:tabs>
        <w:spacing w:line="360" w:lineRule="exact"/>
        <w:rPr>
          <w:lang w:eastAsia="zh-CN"/>
        </w:rPr>
      </w:pPr>
      <w:r>
        <w:rPr>
          <w:lang w:eastAsia="zh-CN"/>
        </w:rPr>
        <w:tab/>
      </w:r>
    </w:p>
    <w:p w14:paraId="3AFD9D6D" w14:textId="77777777" w:rsidR="009A3066" w:rsidRDefault="009A3066">
      <w:pPr>
        <w:spacing w:line="360" w:lineRule="exact"/>
        <w:rPr>
          <w:lang w:eastAsia="zh-CN"/>
        </w:rPr>
      </w:pPr>
    </w:p>
    <w:p w14:paraId="2E8D276E" w14:textId="77777777" w:rsidR="009A3066" w:rsidRDefault="009A3066">
      <w:pPr>
        <w:spacing w:line="360" w:lineRule="exact"/>
        <w:rPr>
          <w:lang w:eastAsia="zh-CN"/>
        </w:rPr>
      </w:pPr>
    </w:p>
    <w:p w14:paraId="782E6FB7" w14:textId="36B7C199" w:rsidR="009A3066" w:rsidRDefault="00835584">
      <w:pPr>
        <w:spacing w:after="513" w:line="1" w:lineRule="exact"/>
        <w:rPr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8AE013" wp14:editId="31A3687B">
                <wp:simplePos x="0" y="0"/>
                <wp:positionH relativeFrom="column">
                  <wp:posOffset>3357879</wp:posOffset>
                </wp:positionH>
                <wp:positionV relativeFrom="paragraph">
                  <wp:posOffset>187537</wp:posOffset>
                </wp:positionV>
                <wp:extent cx="516467" cy="296333"/>
                <wp:effectExtent l="0" t="0" r="0" b="889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467" cy="2963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11E5F3" w14:textId="3B7FD642" w:rsidR="00835584" w:rsidRPr="00835584" w:rsidRDefault="00835584">
                            <w:pPr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835584"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  <w:t>A-</w:t>
                            </w:r>
                            <w:r w:rsidR="005E1E02"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  <w:t>2</w:t>
                            </w:r>
                            <w:r w:rsidR="00BD7357"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AE013" id="文本框 3" o:spid="_x0000_s1028" type="#_x0000_t202" style="position:absolute;margin-left:264.4pt;margin-top:14.75pt;width:40.65pt;height:23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" fillcolor="white [3201]" stroked="f" strokeweight=".5pt">
                <v:textbox>
                  <w:txbxContent>
                    <w:p w14:paraId="3B11E5F3" w14:textId="3B7FD642" w:rsidR="00835584" w:rsidRPr="00835584" w:rsidRDefault="00835584">
                      <w:pPr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</w:pPr>
                      <w:r w:rsidRPr="00835584"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  <w:t>A-</w:t>
                      </w:r>
                      <w:r w:rsidR="005E1E02"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  <w:t>2</w:t>
                      </w:r>
                      <w:r w:rsidR="00BD7357"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14:paraId="2880A7A2" w14:textId="77777777" w:rsidR="009A3066" w:rsidRPr="00A12EF2" w:rsidRDefault="009A3066">
      <w:pPr>
        <w:spacing w:line="1" w:lineRule="exact"/>
        <w:rPr>
          <w:lang w:eastAsia="zh-CN"/>
        </w:rPr>
      </w:pPr>
    </w:p>
    <w:sectPr w:rsidR="009A3066" w:rsidRPr="00A12EF2">
      <w:type w:val="continuous"/>
      <w:pgSz w:w="11909" w:h="16834"/>
      <w:pgMar w:top="916" w:right="512" w:bottom="757" w:left="5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B2DC2" w14:textId="77777777" w:rsidR="00B46E04" w:rsidRDefault="00B46E04">
      <w:r>
        <w:separator/>
      </w:r>
    </w:p>
  </w:endnote>
  <w:endnote w:type="continuationSeparator" w:id="0">
    <w:p w14:paraId="132FC2AF" w14:textId="77777777" w:rsidR="00B46E04" w:rsidRDefault="00B46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3B7FA" w14:textId="77777777" w:rsidR="00B46E04" w:rsidRDefault="00B46E04"/>
  </w:footnote>
  <w:footnote w:type="continuationSeparator" w:id="0">
    <w:p w14:paraId="0259458D" w14:textId="77777777" w:rsidR="00B46E04" w:rsidRDefault="00B46E0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4285E"/>
    <w:multiLevelType w:val="hybridMultilevel"/>
    <w:tmpl w:val="409CFE1A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935045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066"/>
    <w:rsid w:val="000057A6"/>
    <w:rsid w:val="000130C7"/>
    <w:rsid w:val="00037B7C"/>
    <w:rsid w:val="000D51F2"/>
    <w:rsid w:val="001000DC"/>
    <w:rsid w:val="002A19B8"/>
    <w:rsid w:val="00391FD0"/>
    <w:rsid w:val="003E1F9B"/>
    <w:rsid w:val="004340B7"/>
    <w:rsid w:val="00445F9F"/>
    <w:rsid w:val="00524559"/>
    <w:rsid w:val="00551F71"/>
    <w:rsid w:val="00565DC1"/>
    <w:rsid w:val="005E1E02"/>
    <w:rsid w:val="00756396"/>
    <w:rsid w:val="007B7148"/>
    <w:rsid w:val="00810472"/>
    <w:rsid w:val="00835584"/>
    <w:rsid w:val="008C226C"/>
    <w:rsid w:val="00994CEC"/>
    <w:rsid w:val="009A3066"/>
    <w:rsid w:val="009A6FBC"/>
    <w:rsid w:val="009F3ADB"/>
    <w:rsid w:val="00A12EF2"/>
    <w:rsid w:val="00A234D8"/>
    <w:rsid w:val="00AE36D8"/>
    <w:rsid w:val="00B423E6"/>
    <w:rsid w:val="00B46E04"/>
    <w:rsid w:val="00B7480A"/>
    <w:rsid w:val="00BD7357"/>
    <w:rsid w:val="00C2785A"/>
    <w:rsid w:val="00C63D6C"/>
    <w:rsid w:val="00C67728"/>
    <w:rsid w:val="00D078A2"/>
    <w:rsid w:val="00D50213"/>
    <w:rsid w:val="00DA4B62"/>
    <w:rsid w:val="00E0416F"/>
    <w:rsid w:val="00E74B11"/>
    <w:rsid w:val="00EA5962"/>
    <w:rsid w:val="00F019BB"/>
    <w:rsid w:val="00FB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C577D9"/>
  <w15:docId w15:val="{DFAAE0A7-FC71-431B-B1A0-EBD9BE4B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728"/>
    <w:pPr>
      <w:keepNext/>
      <w:keepLines/>
      <w:spacing w:after="120"/>
      <w:ind w:firstLine="357"/>
      <w:outlineLvl w:val="1"/>
    </w:pPr>
    <w:rPr>
      <w:rFonts w:ascii="Arial" w:eastAsia="黑体" w:hAnsi="Arial" w:cstheme="majorBidi"/>
      <w:b/>
      <w:bCs/>
      <w:color w:val="1E208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9">
    <w:name w:val="Char Style 9"/>
    <w:basedOn w:val="a0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color w:val="30318B"/>
      <w:sz w:val="22"/>
      <w:szCs w:val="22"/>
      <w:u w:val="none"/>
    </w:rPr>
  </w:style>
  <w:style w:type="character" w:customStyle="1" w:styleId="CharStyle13">
    <w:name w:val="Char Style 13"/>
    <w:basedOn w:val="a0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9">
    <w:name w:val="Char Style 19"/>
    <w:basedOn w:val="a0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21">
    <w:name w:val="Char Style 21"/>
    <w:basedOn w:val="a0"/>
    <w:link w:val="Style20"/>
    <w:rPr>
      <w:rFonts w:ascii="黑体" w:eastAsia="黑体" w:hAnsi="黑体" w:cs="黑体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Style2">
    <w:name w:val="Style 2"/>
    <w:basedOn w:val="a"/>
    <w:link w:val="CharStyle3"/>
    <w:pPr>
      <w:jc w:val="center"/>
    </w:pPr>
    <w:rPr>
      <w:rFonts w:ascii="Arial" w:eastAsia="Arial" w:hAnsi="Arial" w:cs="Arial"/>
      <w:sz w:val="14"/>
      <w:szCs w:val="14"/>
    </w:rPr>
  </w:style>
  <w:style w:type="paragraph" w:customStyle="1" w:styleId="Style8">
    <w:name w:val="Style 8"/>
    <w:basedOn w:val="a"/>
    <w:link w:val="CharStyle9"/>
    <w:pPr>
      <w:spacing w:after="120"/>
      <w:ind w:firstLine="360"/>
    </w:pPr>
    <w:rPr>
      <w:rFonts w:ascii="Arial" w:eastAsia="Arial" w:hAnsi="Arial" w:cs="Arial"/>
      <w:color w:val="30318B"/>
      <w:sz w:val="22"/>
      <w:szCs w:val="22"/>
    </w:rPr>
  </w:style>
  <w:style w:type="paragraph" w:customStyle="1" w:styleId="Style12">
    <w:name w:val="Style 12"/>
    <w:basedOn w:val="a"/>
    <w:link w:val="CharStyle13"/>
    <w:pPr>
      <w:spacing w:after="60"/>
      <w:ind w:left="640" w:firstLine="480"/>
    </w:pPr>
    <w:rPr>
      <w:rFonts w:ascii="Arial" w:eastAsia="Arial" w:hAnsi="Arial" w:cs="Arial"/>
      <w:sz w:val="19"/>
      <w:szCs w:val="19"/>
    </w:rPr>
  </w:style>
  <w:style w:type="paragraph" w:customStyle="1" w:styleId="Style18">
    <w:name w:val="Style 18"/>
    <w:basedOn w:val="a"/>
    <w:link w:val="CharStyle19"/>
    <w:rPr>
      <w:rFonts w:ascii="Arial" w:eastAsia="Arial" w:hAnsi="Arial" w:cs="Arial"/>
      <w:sz w:val="12"/>
      <w:szCs w:val="12"/>
    </w:rPr>
  </w:style>
  <w:style w:type="paragraph" w:customStyle="1" w:styleId="Style20">
    <w:name w:val="Style 20"/>
    <w:basedOn w:val="a"/>
    <w:link w:val="CharStyle21"/>
    <w:pPr>
      <w:spacing w:after="170"/>
    </w:pPr>
    <w:rPr>
      <w:rFonts w:ascii="黑体" w:eastAsia="黑体" w:hAnsi="黑体" w:cs="黑体"/>
      <w:sz w:val="11"/>
      <w:szCs w:val="11"/>
    </w:rPr>
  </w:style>
  <w:style w:type="paragraph" w:styleId="a3">
    <w:name w:val="header"/>
    <w:basedOn w:val="a"/>
    <w:link w:val="a4"/>
    <w:uiPriority w:val="99"/>
    <w:unhideWhenUsed/>
    <w:rsid w:val="00C677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7728"/>
    <w:rPr>
      <w:rFonts w:eastAsia="Times New Roman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772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7728"/>
    <w:rPr>
      <w:rFonts w:eastAsia="Times New Roman"/>
      <w:color w:val="000000"/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C67728"/>
    <w:rPr>
      <w:rFonts w:ascii="Arial" w:eastAsia="黑体" w:hAnsi="Arial" w:cstheme="majorBidi"/>
      <w:b/>
      <w:bCs/>
      <w:color w:val="1E2088"/>
      <w:szCs w:val="32"/>
    </w:rPr>
  </w:style>
  <w:style w:type="character" w:customStyle="1" w:styleId="CharStyle23">
    <w:name w:val="Char Style 23"/>
    <w:basedOn w:val="a0"/>
    <w:link w:val="Style22"/>
    <w:rsid w:val="00C67728"/>
    <w:rPr>
      <w:rFonts w:ascii="Arial" w:eastAsia="Arial" w:hAnsi="Arial" w:cs="Arial"/>
      <w:sz w:val="15"/>
      <w:szCs w:val="15"/>
    </w:rPr>
  </w:style>
  <w:style w:type="character" w:customStyle="1" w:styleId="CharStyle28">
    <w:name w:val="Char Style 28"/>
    <w:basedOn w:val="a0"/>
    <w:link w:val="Style27"/>
    <w:rsid w:val="00C67728"/>
    <w:rPr>
      <w:rFonts w:ascii="Arial" w:eastAsia="Arial" w:hAnsi="Arial" w:cs="Arial"/>
      <w:sz w:val="13"/>
      <w:szCs w:val="13"/>
    </w:rPr>
  </w:style>
  <w:style w:type="paragraph" w:customStyle="1" w:styleId="Style22">
    <w:name w:val="Style 22"/>
    <w:basedOn w:val="a"/>
    <w:link w:val="CharStyle23"/>
    <w:rsid w:val="00C67728"/>
    <w:pPr>
      <w:spacing w:after="180"/>
      <w:ind w:left="1680"/>
    </w:pPr>
    <w:rPr>
      <w:rFonts w:ascii="Arial" w:eastAsia="Arial" w:hAnsi="Arial" w:cs="Arial"/>
      <w:color w:val="auto"/>
      <w:sz w:val="15"/>
      <w:szCs w:val="15"/>
    </w:rPr>
  </w:style>
  <w:style w:type="paragraph" w:customStyle="1" w:styleId="Style27">
    <w:name w:val="Style 27"/>
    <w:basedOn w:val="a"/>
    <w:link w:val="CharStyle28"/>
    <w:rsid w:val="00C67728"/>
    <w:pPr>
      <w:jc w:val="center"/>
    </w:pPr>
    <w:rPr>
      <w:rFonts w:ascii="Arial" w:eastAsia="Arial" w:hAnsi="Arial" w:cs="Arial"/>
      <w:color w:val="auto"/>
      <w:sz w:val="13"/>
      <w:szCs w:val="13"/>
    </w:rPr>
  </w:style>
  <w:style w:type="character" w:customStyle="1" w:styleId="CharStyle8">
    <w:name w:val="Char Style 8"/>
    <w:basedOn w:val="a0"/>
    <w:link w:val="Style7"/>
    <w:rsid w:val="000057A6"/>
    <w:rPr>
      <w:rFonts w:ascii="Arial" w:eastAsia="Arial" w:hAnsi="Arial" w:cs="Arial"/>
      <w:color w:val="1F2187"/>
    </w:rPr>
  </w:style>
  <w:style w:type="paragraph" w:customStyle="1" w:styleId="Style7">
    <w:name w:val="Style 7"/>
    <w:basedOn w:val="a"/>
    <w:link w:val="CharStyle8"/>
    <w:rsid w:val="000057A6"/>
    <w:rPr>
      <w:rFonts w:ascii="Arial" w:eastAsia="Arial" w:hAnsi="Arial" w:cs="Arial"/>
      <w:color w:val="1F2187"/>
    </w:rPr>
  </w:style>
  <w:style w:type="character" w:customStyle="1" w:styleId="CharStyle17">
    <w:name w:val="Char Style 17"/>
    <w:basedOn w:val="a0"/>
    <w:link w:val="Style16"/>
    <w:rsid w:val="00C2785A"/>
    <w:rPr>
      <w:rFonts w:ascii="Arial" w:eastAsia="Arial" w:hAnsi="Arial" w:cs="Arial"/>
      <w:sz w:val="15"/>
      <w:szCs w:val="15"/>
    </w:rPr>
  </w:style>
  <w:style w:type="paragraph" w:customStyle="1" w:styleId="Style16">
    <w:name w:val="Style 16"/>
    <w:basedOn w:val="a"/>
    <w:link w:val="CharStyle17"/>
    <w:rsid w:val="00C2785A"/>
    <w:rPr>
      <w:rFonts w:ascii="Arial" w:eastAsia="Arial" w:hAnsi="Arial" w:cs="Arial"/>
      <w:color w:val="auto"/>
      <w:sz w:val="15"/>
      <w:szCs w:val="15"/>
    </w:rPr>
  </w:style>
  <w:style w:type="character" w:customStyle="1" w:styleId="CharStyle22">
    <w:name w:val="Char Style 22"/>
    <w:basedOn w:val="a0"/>
    <w:link w:val="Style21"/>
    <w:rsid w:val="00C2785A"/>
    <w:rPr>
      <w:rFonts w:ascii="Arial" w:eastAsia="Arial" w:hAnsi="Arial" w:cs="Arial"/>
      <w:sz w:val="15"/>
      <w:szCs w:val="15"/>
    </w:rPr>
  </w:style>
  <w:style w:type="paragraph" w:customStyle="1" w:styleId="Style21">
    <w:name w:val="Style 21"/>
    <w:basedOn w:val="a"/>
    <w:link w:val="CharStyle22"/>
    <w:rsid w:val="00C2785A"/>
    <w:pPr>
      <w:jc w:val="center"/>
    </w:pPr>
    <w:rPr>
      <w:rFonts w:ascii="Arial" w:eastAsia="Arial" w:hAnsi="Arial" w:cs="Arial"/>
      <w:color w:val="auto"/>
      <w:sz w:val="15"/>
      <w:szCs w:val="15"/>
    </w:rPr>
  </w:style>
  <w:style w:type="character" w:customStyle="1" w:styleId="CharStyle27">
    <w:name w:val="Char Style 27"/>
    <w:basedOn w:val="a0"/>
    <w:link w:val="Style26"/>
    <w:rsid w:val="00C2785A"/>
    <w:rPr>
      <w:rFonts w:ascii="Arial" w:eastAsia="Arial" w:hAnsi="Arial" w:cs="Arial"/>
      <w:sz w:val="18"/>
      <w:szCs w:val="18"/>
    </w:rPr>
  </w:style>
  <w:style w:type="paragraph" w:customStyle="1" w:styleId="Style26">
    <w:name w:val="Style 26"/>
    <w:basedOn w:val="a"/>
    <w:link w:val="CharStyle27"/>
    <w:rsid w:val="00C2785A"/>
    <w:pPr>
      <w:spacing w:line="274" w:lineRule="auto"/>
    </w:pPr>
    <w:rPr>
      <w:rFonts w:ascii="Arial" w:eastAsia="Arial" w:hAnsi="Arial" w:cs="Arial"/>
      <w:color w:val="auto"/>
      <w:sz w:val="18"/>
      <w:szCs w:val="18"/>
    </w:rPr>
  </w:style>
  <w:style w:type="character" w:customStyle="1" w:styleId="CharStyle7">
    <w:name w:val="Char Style 7"/>
    <w:basedOn w:val="a0"/>
    <w:link w:val="Style6"/>
    <w:rsid w:val="00524559"/>
    <w:rPr>
      <w:rFonts w:ascii="Arial" w:eastAsia="Arial" w:hAnsi="Arial" w:cs="Arial"/>
      <w:sz w:val="14"/>
      <w:szCs w:val="14"/>
    </w:rPr>
  </w:style>
  <w:style w:type="paragraph" w:customStyle="1" w:styleId="Style6">
    <w:name w:val="Style 6"/>
    <w:basedOn w:val="a"/>
    <w:link w:val="CharStyle7"/>
    <w:rsid w:val="00524559"/>
    <w:pPr>
      <w:jc w:val="center"/>
    </w:pPr>
    <w:rPr>
      <w:rFonts w:ascii="Arial" w:eastAsia="Arial" w:hAnsi="Arial" w:cs="Arial"/>
      <w:color w:val="auto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940C7-C840-426C-97A8-2085FF6C4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1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王 婧</cp:lastModifiedBy>
  <cp:revision>24</cp:revision>
  <dcterms:created xsi:type="dcterms:W3CDTF">2022-10-11T06:57:00Z</dcterms:created>
  <dcterms:modified xsi:type="dcterms:W3CDTF">2022-10-26T01:15:00Z</dcterms:modified>
</cp:coreProperties>
</file>